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E45" w14:textId="4962B054" w:rsidR="00683FC3" w:rsidRPr="003E4681" w:rsidRDefault="00454BCF" w:rsidP="00CD4FC8">
      <w:pPr>
        <w:pStyle w:val="Heading1"/>
        <w:rPr>
          <w:sz w:val="32"/>
          <w:szCs w:val="16"/>
        </w:rPr>
      </w:pPr>
      <w:r>
        <w:rPr>
          <w:sz w:val="32"/>
          <w:szCs w:val="16"/>
        </w:rPr>
        <w:t>Sunday Stack Up</w:t>
      </w:r>
      <w:r w:rsidR="009167B4" w:rsidRPr="003E4681">
        <w:rPr>
          <w:sz w:val="32"/>
          <w:szCs w:val="16"/>
        </w:rPr>
        <w:t xml:space="preserve"> </w:t>
      </w:r>
      <w:r w:rsidR="00355819" w:rsidRPr="003E4681">
        <w:rPr>
          <w:sz w:val="32"/>
          <w:szCs w:val="16"/>
        </w:rPr>
        <w:t>Promotion</w:t>
      </w:r>
    </w:p>
    <w:p w14:paraId="7C133E46" w14:textId="77777777" w:rsidR="00E1055B" w:rsidRPr="003E4681" w:rsidRDefault="00683FC3" w:rsidP="00025EEE">
      <w:pPr>
        <w:pStyle w:val="Heading3"/>
        <w:rPr>
          <w:color w:val="1F2A44"/>
          <w:sz w:val="24"/>
          <w:szCs w:val="16"/>
        </w:rPr>
      </w:pPr>
      <w:r w:rsidRPr="003E4681">
        <w:rPr>
          <w:color w:val="1F2A44"/>
          <w:sz w:val="24"/>
          <w:szCs w:val="16"/>
        </w:rPr>
        <w:t>Terms &amp; Conditions</w:t>
      </w:r>
    </w:p>
    <w:p w14:paraId="3E825CDA" w14:textId="77777777" w:rsidR="00772069" w:rsidRPr="003E4681" w:rsidRDefault="00772069" w:rsidP="00F149E2">
      <w:pPr>
        <w:rPr>
          <w:b/>
          <w:bCs/>
          <w:sz w:val="6"/>
          <w:szCs w:val="8"/>
        </w:rPr>
      </w:pPr>
    </w:p>
    <w:p w14:paraId="3B66C508" w14:textId="089B07AE" w:rsidR="00F149E2" w:rsidRPr="00772069" w:rsidRDefault="00F149E2" w:rsidP="00F149E2">
      <w:pPr>
        <w:rPr>
          <w:b/>
          <w:bCs/>
          <w:sz w:val="16"/>
          <w:szCs w:val="18"/>
        </w:rPr>
      </w:pPr>
      <w:r w:rsidRPr="00772069">
        <w:rPr>
          <w:b/>
          <w:bCs/>
          <w:sz w:val="16"/>
          <w:szCs w:val="18"/>
        </w:rPr>
        <w:t>Who: All members</w:t>
      </w:r>
    </w:p>
    <w:p w14:paraId="29C1C0F6" w14:textId="2F47263C" w:rsidR="005167CF" w:rsidRPr="00772069" w:rsidRDefault="00F149E2" w:rsidP="00F149E2">
      <w:pPr>
        <w:rPr>
          <w:b/>
          <w:bCs/>
          <w:sz w:val="16"/>
          <w:szCs w:val="18"/>
        </w:rPr>
      </w:pPr>
      <w:r w:rsidRPr="00772069">
        <w:rPr>
          <w:b/>
          <w:bCs/>
          <w:sz w:val="16"/>
          <w:szCs w:val="18"/>
        </w:rPr>
        <w:t xml:space="preserve">When: </w:t>
      </w:r>
      <w:r w:rsidR="00E34195">
        <w:rPr>
          <w:b/>
          <w:bCs/>
          <w:sz w:val="16"/>
          <w:szCs w:val="18"/>
        </w:rPr>
        <w:t xml:space="preserve">Every </w:t>
      </w:r>
      <w:r w:rsidR="002F2467">
        <w:rPr>
          <w:b/>
          <w:bCs/>
          <w:sz w:val="16"/>
          <w:szCs w:val="18"/>
        </w:rPr>
        <w:t>Sunday</w:t>
      </w:r>
      <w:r w:rsidR="00E34195">
        <w:rPr>
          <w:b/>
          <w:bCs/>
          <w:sz w:val="16"/>
          <w:szCs w:val="18"/>
        </w:rPr>
        <w:t xml:space="preserve"> </w:t>
      </w:r>
    </w:p>
    <w:p w14:paraId="29E04E7C" w14:textId="668C6E98" w:rsidR="000B5A8B" w:rsidRPr="00772069" w:rsidRDefault="000B5A8B" w:rsidP="00F149E2">
      <w:pPr>
        <w:rPr>
          <w:b/>
          <w:bCs/>
          <w:sz w:val="16"/>
          <w:szCs w:val="18"/>
        </w:rPr>
      </w:pPr>
      <w:r w:rsidRPr="00772069">
        <w:rPr>
          <w:b/>
          <w:bCs/>
          <w:sz w:val="16"/>
          <w:szCs w:val="18"/>
        </w:rPr>
        <w:t xml:space="preserve">How: </w:t>
      </w:r>
      <w:r w:rsidR="00454BCF">
        <w:rPr>
          <w:b/>
          <w:bCs/>
          <w:sz w:val="16"/>
          <w:szCs w:val="18"/>
        </w:rPr>
        <w:t>$20 Carded gaming play</w:t>
      </w:r>
      <w:r w:rsidR="00291C0F">
        <w:rPr>
          <w:b/>
          <w:bCs/>
          <w:sz w:val="16"/>
          <w:szCs w:val="18"/>
        </w:rPr>
        <w:t>, $5 POS Spend</w:t>
      </w:r>
      <w:r w:rsidR="00454BCF">
        <w:rPr>
          <w:b/>
          <w:bCs/>
          <w:sz w:val="16"/>
          <w:szCs w:val="18"/>
        </w:rPr>
        <w:t xml:space="preserve"> each week</w:t>
      </w:r>
    </w:p>
    <w:p w14:paraId="7C133E47" w14:textId="726943CA"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 xml:space="preserve">The promotion, </w:t>
      </w:r>
      <w:r w:rsidR="00454BCF">
        <w:rPr>
          <w:sz w:val="16"/>
          <w:szCs w:val="16"/>
        </w:rPr>
        <w:t>Sunday Stack Up</w:t>
      </w:r>
      <w:r w:rsidR="0075495E">
        <w:rPr>
          <w:sz w:val="16"/>
          <w:szCs w:val="16"/>
        </w:rPr>
        <w:t xml:space="preserve">, will occur each </w:t>
      </w:r>
      <w:r w:rsidR="00454BCF">
        <w:rPr>
          <w:sz w:val="16"/>
          <w:szCs w:val="16"/>
        </w:rPr>
        <w:t>Sunday</w:t>
      </w:r>
      <w:r w:rsidR="00A14A7E">
        <w:rPr>
          <w:sz w:val="16"/>
          <w:szCs w:val="16"/>
        </w:rPr>
        <w:t xml:space="preserve"> from </w:t>
      </w:r>
      <w:r w:rsidR="005D47BC">
        <w:rPr>
          <w:sz w:val="16"/>
          <w:szCs w:val="16"/>
        </w:rPr>
        <w:t>7</w:t>
      </w:r>
      <w:r w:rsidR="005D47BC" w:rsidRPr="005D47BC">
        <w:rPr>
          <w:sz w:val="16"/>
          <w:szCs w:val="16"/>
          <w:vertAlign w:val="superscript"/>
        </w:rPr>
        <w:t>th</w:t>
      </w:r>
      <w:r w:rsidR="00683F50">
        <w:rPr>
          <w:sz w:val="16"/>
          <w:szCs w:val="16"/>
        </w:rPr>
        <w:t xml:space="preserve"> June 2026</w:t>
      </w:r>
      <w:r w:rsidR="00555F72" w:rsidRPr="0099597F">
        <w:rPr>
          <w:sz w:val="16"/>
          <w:szCs w:val="16"/>
        </w:rPr>
        <w:t xml:space="preserve"> </w:t>
      </w:r>
    </w:p>
    <w:p w14:paraId="7C133E48" w14:textId="19602EB7" w:rsidR="004D27E2" w:rsidRPr="0099597F" w:rsidRDefault="00A31CAE" w:rsidP="00772069">
      <w:pPr>
        <w:pStyle w:val="Numberpoints"/>
        <w:spacing w:before="120" w:after="240" w:line="228" w:lineRule="auto"/>
        <w:ind w:left="709" w:hanging="709"/>
        <w:jc w:val="both"/>
        <w:rPr>
          <w:sz w:val="16"/>
          <w:szCs w:val="16"/>
        </w:rPr>
      </w:pPr>
      <w:r w:rsidRPr="0099597F">
        <w:rPr>
          <w:sz w:val="16"/>
          <w:szCs w:val="16"/>
        </w:rPr>
        <w:t xml:space="preserve">The entry criteria </w:t>
      </w:r>
      <w:r w:rsidR="00550935" w:rsidRPr="0099597F">
        <w:rPr>
          <w:sz w:val="16"/>
          <w:szCs w:val="16"/>
        </w:rPr>
        <w:t>are</w:t>
      </w:r>
      <w:r w:rsidRPr="0099597F">
        <w:rPr>
          <w:sz w:val="16"/>
          <w:szCs w:val="16"/>
        </w:rPr>
        <w:t xml:space="preserve"> that </w:t>
      </w:r>
      <w:r w:rsidR="00EE698A">
        <w:rPr>
          <w:sz w:val="16"/>
          <w:szCs w:val="16"/>
        </w:rPr>
        <w:t>Club Macleay</w:t>
      </w:r>
      <w:r w:rsidR="004D27E2" w:rsidRPr="0099597F">
        <w:rPr>
          <w:sz w:val="16"/>
          <w:szCs w:val="16"/>
        </w:rPr>
        <w:t xml:space="preserve"> </w:t>
      </w:r>
      <w:r w:rsidR="000E0F23" w:rsidRPr="0099597F">
        <w:rPr>
          <w:sz w:val="16"/>
          <w:szCs w:val="16"/>
        </w:rPr>
        <w:t xml:space="preserve">financial </w:t>
      </w:r>
      <w:r w:rsidR="004D27E2" w:rsidRPr="0099597F">
        <w:rPr>
          <w:sz w:val="16"/>
          <w:szCs w:val="16"/>
        </w:rPr>
        <w:t>members</w:t>
      </w:r>
      <w:r w:rsidR="005F4606" w:rsidRPr="0099597F">
        <w:rPr>
          <w:sz w:val="16"/>
          <w:szCs w:val="16"/>
        </w:rPr>
        <w:t xml:space="preserve"> </w:t>
      </w:r>
      <w:r w:rsidR="004D27E2" w:rsidRPr="0099597F">
        <w:rPr>
          <w:sz w:val="16"/>
          <w:szCs w:val="16"/>
        </w:rPr>
        <w:t xml:space="preserve">will receive entries into the </w:t>
      </w:r>
      <w:r w:rsidR="00454BCF">
        <w:rPr>
          <w:sz w:val="16"/>
          <w:szCs w:val="16"/>
        </w:rPr>
        <w:t>Sunday Stack Up</w:t>
      </w:r>
      <w:r w:rsidR="004D27E2" w:rsidRPr="0099597F">
        <w:rPr>
          <w:sz w:val="16"/>
          <w:szCs w:val="16"/>
        </w:rPr>
        <w:t xml:space="preserve"> entry pool, </w:t>
      </w:r>
      <w:r w:rsidR="006F4447" w:rsidRPr="0099597F">
        <w:rPr>
          <w:sz w:val="16"/>
          <w:szCs w:val="16"/>
        </w:rPr>
        <w:t>throughout the duration of the promotion</w:t>
      </w:r>
      <w:r w:rsidR="004D27E2" w:rsidRPr="0099597F">
        <w:rPr>
          <w:sz w:val="16"/>
          <w:szCs w:val="16"/>
        </w:rPr>
        <w:t xml:space="preserve"> as follows:</w:t>
      </w:r>
    </w:p>
    <w:p w14:paraId="2EAF2403" w14:textId="16C9EE9C" w:rsidR="001D01E2" w:rsidRDefault="001D01E2" w:rsidP="001D01E2">
      <w:pPr>
        <w:pStyle w:val="Numberpoints"/>
        <w:numPr>
          <w:ilvl w:val="1"/>
          <w:numId w:val="8"/>
        </w:numPr>
        <w:spacing w:before="120" w:after="240" w:line="228" w:lineRule="auto"/>
        <w:jc w:val="both"/>
        <w:rPr>
          <w:sz w:val="16"/>
          <w:szCs w:val="16"/>
        </w:rPr>
      </w:pPr>
      <w:r w:rsidRPr="0099597F">
        <w:rPr>
          <w:sz w:val="16"/>
          <w:szCs w:val="16"/>
        </w:rPr>
        <w:t>One (1) entry ticket per $</w:t>
      </w:r>
      <w:r>
        <w:rPr>
          <w:sz w:val="16"/>
          <w:szCs w:val="16"/>
        </w:rPr>
        <w:t>2</w:t>
      </w:r>
      <w:r w:rsidRPr="0099597F">
        <w:rPr>
          <w:sz w:val="16"/>
          <w:szCs w:val="16"/>
        </w:rPr>
        <w:t xml:space="preserve">0 play (turnover) on an electronic gaming machine at </w:t>
      </w:r>
      <w:r>
        <w:rPr>
          <w:sz w:val="16"/>
          <w:szCs w:val="16"/>
        </w:rPr>
        <w:t>Club Macleay</w:t>
      </w:r>
      <w:r w:rsidRPr="0099597F">
        <w:rPr>
          <w:sz w:val="16"/>
          <w:szCs w:val="16"/>
        </w:rPr>
        <w:t xml:space="preserve"> with member’s card correctly inserted each trading day</w:t>
      </w:r>
    </w:p>
    <w:p w14:paraId="08076B69" w14:textId="347BA60B" w:rsidR="00291C0F" w:rsidRPr="00291C0F" w:rsidRDefault="00291C0F" w:rsidP="00291C0F">
      <w:pPr>
        <w:pStyle w:val="Numberpoints"/>
        <w:numPr>
          <w:ilvl w:val="1"/>
          <w:numId w:val="8"/>
        </w:numPr>
        <w:spacing w:before="120" w:after="240" w:line="228" w:lineRule="auto"/>
        <w:jc w:val="both"/>
        <w:rPr>
          <w:sz w:val="16"/>
          <w:szCs w:val="16"/>
        </w:rPr>
      </w:pPr>
      <w:r w:rsidRPr="0099597F">
        <w:rPr>
          <w:sz w:val="16"/>
          <w:szCs w:val="16"/>
        </w:rPr>
        <w:t>One (1) entry ticket per $</w:t>
      </w:r>
      <w:r>
        <w:rPr>
          <w:sz w:val="16"/>
          <w:szCs w:val="16"/>
        </w:rPr>
        <w:t>5</w:t>
      </w:r>
      <w:r w:rsidRPr="0099597F">
        <w:rPr>
          <w:sz w:val="16"/>
          <w:szCs w:val="16"/>
        </w:rPr>
        <w:t xml:space="preserve"> </w:t>
      </w:r>
      <w:r>
        <w:rPr>
          <w:sz w:val="16"/>
          <w:szCs w:val="16"/>
        </w:rPr>
        <w:t>spend</w:t>
      </w:r>
      <w:r w:rsidRPr="0099597F">
        <w:rPr>
          <w:sz w:val="16"/>
          <w:szCs w:val="16"/>
        </w:rPr>
        <w:t xml:space="preserve"> on </w:t>
      </w:r>
      <w:r>
        <w:rPr>
          <w:sz w:val="16"/>
          <w:szCs w:val="16"/>
        </w:rPr>
        <w:t>Food and Beverage</w:t>
      </w:r>
      <w:r w:rsidRPr="0099597F">
        <w:rPr>
          <w:sz w:val="16"/>
          <w:szCs w:val="16"/>
        </w:rPr>
        <w:t xml:space="preserve"> at </w:t>
      </w:r>
      <w:r>
        <w:rPr>
          <w:sz w:val="16"/>
          <w:szCs w:val="16"/>
        </w:rPr>
        <w:t>Club Macleay</w:t>
      </w:r>
      <w:r w:rsidRPr="0099597F">
        <w:rPr>
          <w:sz w:val="16"/>
          <w:szCs w:val="16"/>
        </w:rPr>
        <w:t xml:space="preserve"> each trading day</w:t>
      </w:r>
    </w:p>
    <w:p w14:paraId="60607E5C" w14:textId="1E4303F7" w:rsidR="001D01E2" w:rsidRPr="0099597F" w:rsidRDefault="001D01E2" w:rsidP="001D01E2">
      <w:pPr>
        <w:pStyle w:val="Numberpoints"/>
        <w:numPr>
          <w:ilvl w:val="1"/>
          <w:numId w:val="8"/>
        </w:numPr>
        <w:spacing w:before="120" w:after="240" w:line="228" w:lineRule="auto"/>
        <w:jc w:val="both"/>
        <w:rPr>
          <w:sz w:val="16"/>
          <w:szCs w:val="16"/>
        </w:rPr>
      </w:pPr>
      <w:r>
        <w:rPr>
          <w:sz w:val="16"/>
          <w:szCs w:val="16"/>
        </w:rPr>
        <w:t>Five (5) entry tickets per $20 gaming play each Sunday between 12pm-2pm</w:t>
      </w:r>
    </w:p>
    <w:p w14:paraId="7C133E4E" w14:textId="30514D3A" w:rsidR="00822314" w:rsidRDefault="00454BCF" w:rsidP="00772069">
      <w:pPr>
        <w:pStyle w:val="Numberpoints"/>
        <w:spacing w:before="120" w:after="240" w:line="228" w:lineRule="auto"/>
        <w:ind w:left="709" w:hanging="709"/>
        <w:jc w:val="both"/>
        <w:rPr>
          <w:sz w:val="16"/>
          <w:szCs w:val="16"/>
        </w:rPr>
      </w:pPr>
      <w:r>
        <w:rPr>
          <w:sz w:val="16"/>
          <w:szCs w:val="16"/>
        </w:rPr>
        <w:t>Sunday Stack Up</w:t>
      </w:r>
      <w:r w:rsidR="003824CF" w:rsidRPr="0099597F">
        <w:rPr>
          <w:sz w:val="16"/>
          <w:szCs w:val="16"/>
        </w:rPr>
        <w:t xml:space="preserve"> </w:t>
      </w:r>
      <w:r w:rsidR="00822314" w:rsidRPr="0099597F">
        <w:rPr>
          <w:sz w:val="16"/>
          <w:szCs w:val="16"/>
        </w:rPr>
        <w:t>is an electronic draw so no paper tickets will be issued</w:t>
      </w:r>
    </w:p>
    <w:p w14:paraId="0F52B210" w14:textId="4F5EC762" w:rsidR="00EC4605" w:rsidRPr="00EC4605" w:rsidRDefault="00EC4605" w:rsidP="00EC4605">
      <w:pPr>
        <w:pStyle w:val="Numberpoints"/>
        <w:spacing w:before="120" w:after="240" w:line="228" w:lineRule="auto"/>
        <w:ind w:left="709" w:hanging="709"/>
        <w:jc w:val="both"/>
        <w:rPr>
          <w:sz w:val="16"/>
          <w:szCs w:val="16"/>
        </w:rPr>
      </w:pPr>
      <w:r w:rsidRPr="0099597F">
        <w:rPr>
          <w:sz w:val="16"/>
          <w:szCs w:val="16"/>
        </w:rPr>
        <w:t>Members can enter as many times as they like during the promotion when they meet the criteria.</w:t>
      </w:r>
    </w:p>
    <w:p w14:paraId="7C133E50" w14:textId="14106F22" w:rsidR="004E46E7" w:rsidRPr="0099597F" w:rsidRDefault="004E46E7" w:rsidP="00772069">
      <w:pPr>
        <w:pStyle w:val="Numberpoints"/>
        <w:spacing w:before="120" w:after="240" w:line="228" w:lineRule="auto"/>
        <w:ind w:left="709" w:hanging="709"/>
        <w:jc w:val="both"/>
        <w:rPr>
          <w:sz w:val="16"/>
          <w:szCs w:val="16"/>
        </w:rPr>
      </w:pPr>
      <w:r w:rsidRPr="0099597F">
        <w:rPr>
          <w:sz w:val="16"/>
          <w:szCs w:val="16"/>
        </w:rPr>
        <w:t>Members are eligible to win</w:t>
      </w:r>
      <w:r w:rsidR="007860B0" w:rsidRPr="0099597F">
        <w:rPr>
          <w:sz w:val="16"/>
          <w:szCs w:val="16"/>
        </w:rPr>
        <w:t xml:space="preserve"> a maximum of</w:t>
      </w:r>
      <w:r w:rsidR="00921179" w:rsidRPr="0099597F">
        <w:rPr>
          <w:sz w:val="16"/>
          <w:szCs w:val="16"/>
        </w:rPr>
        <w:t xml:space="preserve"> </w:t>
      </w:r>
      <w:r w:rsidR="00561908">
        <w:rPr>
          <w:sz w:val="16"/>
          <w:szCs w:val="16"/>
        </w:rPr>
        <w:t>one</w:t>
      </w:r>
      <w:r w:rsidR="00C05E49" w:rsidRPr="0099597F">
        <w:rPr>
          <w:sz w:val="16"/>
          <w:szCs w:val="16"/>
        </w:rPr>
        <w:t xml:space="preserve"> prize</w:t>
      </w:r>
      <w:r w:rsidR="007310FE" w:rsidRPr="0099597F">
        <w:rPr>
          <w:sz w:val="16"/>
          <w:szCs w:val="16"/>
        </w:rPr>
        <w:t xml:space="preserve"> per draw day</w:t>
      </w:r>
      <w:r w:rsidR="007860B0" w:rsidRPr="0099597F">
        <w:rPr>
          <w:sz w:val="16"/>
          <w:szCs w:val="16"/>
        </w:rPr>
        <w:t xml:space="preserve"> </w:t>
      </w:r>
      <w:r w:rsidR="00713DF3" w:rsidRPr="0099597F">
        <w:rPr>
          <w:sz w:val="16"/>
          <w:szCs w:val="16"/>
        </w:rPr>
        <w:t xml:space="preserve">during the </w:t>
      </w:r>
      <w:r w:rsidR="00454BCF">
        <w:rPr>
          <w:sz w:val="16"/>
          <w:szCs w:val="16"/>
        </w:rPr>
        <w:t>Sunday Stack Up</w:t>
      </w:r>
      <w:r w:rsidR="00713DF3" w:rsidRPr="0099597F">
        <w:rPr>
          <w:sz w:val="16"/>
          <w:szCs w:val="16"/>
        </w:rPr>
        <w:t xml:space="preserve"> Promotion. </w:t>
      </w:r>
    </w:p>
    <w:p w14:paraId="7C133E51" w14:textId="72805993"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To have the chance to win prizes, members must be present on the draw date.</w:t>
      </w:r>
    </w:p>
    <w:p w14:paraId="7C133E52" w14:textId="6B1518AB" w:rsidR="006F4447" w:rsidRPr="0099597F" w:rsidRDefault="007860B0" w:rsidP="00772069">
      <w:pPr>
        <w:pStyle w:val="Numberpoints"/>
        <w:spacing w:before="120" w:after="240" w:line="228" w:lineRule="auto"/>
        <w:ind w:left="709" w:hanging="709"/>
        <w:jc w:val="both"/>
        <w:rPr>
          <w:sz w:val="16"/>
          <w:szCs w:val="16"/>
        </w:rPr>
      </w:pPr>
      <w:r w:rsidRPr="0099597F">
        <w:rPr>
          <w:sz w:val="16"/>
          <w:szCs w:val="16"/>
        </w:rPr>
        <w:t>Members selected from the electronic draw system have</w:t>
      </w:r>
      <w:r w:rsidR="00D9383D" w:rsidRPr="0099597F">
        <w:rPr>
          <w:sz w:val="16"/>
          <w:szCs w:val="16"/>
        </w:rPr>
        <w:t xml:space="preserve"> </w:t>
      </w:r>
      <w:r w:rsidR="0007018F" w:rsidRPr="0099597F">
        <w:rPr>
          <w:sz w:val="16"/>
          <w:szCs w:val="16"/>
        </w:rPr>
        <w:t xml:space="preserve">two </w:t>
      </w:r>
      <w:r w:rsidRPr="0099597F">
        <w:rPr>
          <w:sz w:val="16"/>
          <w:szCs w:val="16"/>
        </w:rPr>
        <w:t xml:space="preserve">minutes to claim their prize from the specified </w:t>
      </w:r>
      <w:r w:rsidR="00D9383D" w:rsidRPr="0099597F">
        <w:rPr>
          <w:sz w:val="16"/>
          <w:szCs w:val="16"/>
        </w:rPr>
        <w:t>promotion</w:t>
      </w:r>
      <w:r w:rsidRPr="0099597F">
        <w:rPr>
          <w:sz w:val="16"/>
          <w:szCs w:val="16"/>
        </w:rPr>
        <w:t xml:space="preserve"> area. If a winner is not found during this time a redraw will occur.</w:t>
      </w:r>
    </w:p>
    <w:p w14:paraId="57B2383A" w14:textId="77777777" w:rsidR="00E32143" w:rsidRPr="0099597F" w:rsidRDefault="0007018F" w:rsidP="00772069">
      <w:pPr>
        <w:pStyle w:val="Numberpoints"/>
        <w:numPr>
          <w:ilvl w:val="1"/>
          <w:numId w:val="8"/>
        </w:numPr>
        <w:spacing w:before="120" w:after="240" w:line="228" w:lineRule="auto"/>
        <w:jc w:val="both"/>
        <w:rPr>
          <w:sz w:val="16"/>
          <w:szCs w:val="16"/>
        </w:rPr>
      </w:pPr>
      <w:r w:rsidRPr="0099597F">
        <w:rPr>
          <w:sz w:val="16"/>
          <w:szCs w:val="16"/>
        </w:rPr>
        <w:t>It is</w:t>
      </w:r>
      <w:r w:rsidR="00807FC1" w:rsidRPr="0099597F">
        <w:rPr>
          <w:sz w:val="16"/>
          <w:szCs w:val="16"/>
        </w:rPr>
        <w:t xml:space="preserve"> the responsibility of members to position themselves in an area where they can hear draw announcements</w:t>
      </w:r>
    </w:p>
    <w:p w14:paraId="4126858A" w14:textId="6B3E849F" w:rsidR="0007018F" w:rsidRPr="0099597F" w:rsidRDefault="00E32143" w:rsidP="00772069">
      <w:pPr>
        <w:pStyle w:val="Numberpoints"/>
        <w:numPr>
          <w:ilvl w:val="1"/>
          <w:numId w:val="8"/>
        </w:numPr>
        <w:spacing w:before="120" w:after="240" w:line="228" w:lineRule="auto"/>
        <w:jc w:val="both"/>
        <w:rPr>
          <w:sz w:val="16"/>
          <w:szCs w:val="16"/>
        </w:rPr>
      </w:pPr>
      <w:r w:rsidRPr="0099597F">
        <w:rPr>
          <w:sz w:val="16"/>
          <w:szCs w:val="16"/>
        </w:rPr>
        <w:t>The designate</w:t>
      </w:r>
      <w:r w:rsidR="003062AE" w:rsidRPr="0099597F">
        <w:rPr>
          <w:sz w:val="16"/>
          <w:szCs w:val="16"/>
        </w:rPr>
        <w:t>d</w:t>
      </w:r>
      <w:r w:rsidRPr="0099597F">
        <w:rPr>
          <w:sz w:val="16"/>
          <w:szCs w:val="16"/>
        </w:rPr>
        <w:t xml:space="preserve"> promotion host will not approach members drawn from the electronic barrel</w:t>
      </w:r>
      <w:r w:rsidR="00AF0DAA" w:rsidRPr="0099597F">
        <w:rPr>
          <w:sz w:val="16"/>
          <w:szCs w:val="16"/>
        </w:rPr>
        <w:t>, to ensure all draws are equitable for valid entry holders</w:t>
      </w:r>
      <w:r w:rsidR="00D352E9" w:rsidRPr="0099597F">
        <w:rPr>
          <w:sz w:val="16"/>
          <w:szCs w:val="16"/>
        </w:rPr>
        <w:t xml:space="preserve"> </w:t>
      </w:r>
    </w:p>
    <w:p w14:paraId="34923F91" w14:textId="7C174BD9" w:rsidR="00166984" w:rsidRPr="00A56765" w:rsidRDefault="00454BCF" w:rsidP="00A56765">
      <w:pPr>
        <w:pStyle w:val="Numberpoints"/>
        <w:spacing w:before="120" w:after="240" w:line="228" w:lineRule="auto"/>
        <w:ind w:left="709" w:hanging="709"/>
        <w:jc w:val="both"/>
        <w:rPr>
          <w:sz w:val="16"/>
          <w:szCs w:val="16"/>
        </w:rPr>
        <w:sectPr w:rsidR="00166984" w:rsidRPr="00A56765" w:rsidSect="0099597F">
          <w:headerReference w:type="default" r:id="rId10"/>
          <w:type w:val="continuous"/>
          <w:pgSz w:w="11907" w:h="16840" w:code="9"/>
          <w:pgMar w:top="720" w:right="720" w:bottom="720" w:left="720" w:header="142" w:footer="981" w:gutter="0"/>
          <w:cols w:space="708"/>
          <w:docGrid w:linePitch="360"/>
        </w:sectPr>
      </w:pPr>
      <w:r>
        <w:rPr>
          <w:sz w:val="16"/>
          <w:szCs w:val="16"/>
        </w:rPr>
        <w:t>Sunday Stack Up</w:t>
      </w:r>
      <w:r w:rsidR="006F4447" w:rsidRPr="0099597F">
        <w:rPr>
          <w:sz w:val="16"/>
          <w:szCs w:val="16"/>
        </w:rPr>
        <w:t xml:space="preserve"> draws will be held at </w:t>
      </w:r>
      <w:r w:rsidR="00EE698A">
        <w:rPr>
          <w:sz w:val="16"/>
          <w:szCs w:val="16"/>
        </w:rPr>
        <w:t>Club Macleay</w:t>
      </w:r>
      <w:r w:rsidR="00834E66" w:rsidRPr="0099597F">
        <w:rPr>
          <w:sz w:val="16"/>
          <w:szCs w:val="16"/>
        </w:rPr>
        <w:t xml:space="preserve"> </w:t>
      </w:r>
      <w:bookmarkStart w:id="0" w:name="_Hlk190189384"/>
      <w:r w:rsidR="00A56765">
        <w:rPr>
          <w:sz w:val="16"/>
          <w:szCs w:val="16"/>
        </w:rPr>
        <w:t xml:space="preserve">every </w:t>
      </w:r>
      <w:r>
        <w:rPr>
          <w:sz w:val="16"/>
          <w:szCs w:val="16"/>
        </w:rPr>
        <w:t>Sunday</w:t>
      </w:r>
      <w:r w:rsidR="00A21E59" w:rsidRPr="00D21A2C">
        <w:rPr>
          <w:sz w:val="16"/>
          <w:szCs w:val="18"/>
        </w:rPr>
        <w:t xml:space="preserve"> </w:t>
      </w:r>
      <w:r w:rsidR="00A21E59">
        <w:rPr>
          <w:sz w:val="16"/>
          <w:szCs w:val="18"/>
        </w:rPr>
        <w:t xml:space="preserve">from </w:t>
      </w:r>
      <w:r w:rsidR="00EC4605">
        <w:rPr>
          <w:sz w:val="16"/>
          <w:szCs w:val="18"/>
        </w:rPr>
        <w:t>7</w:t>
      </w:r>
      <w:r w:rsidR="00EC4605" w:rsidRPr="00EC4605">
        <w:rPr>
          <w:sz w:val="16"/>
          <w:szCs w:val="18"/>
          <w:vertAlign w:val="superscript"/>
        </w:rPr>
        <w:t>th</w:t>
      </w:r>
      <w:r w:rsidR="00DA39F1">
        <w:rPr>
          <w:sz w:val="16"/>
          <w:szCs w:val="18"/>
        </w:rPr>
        <w:t xml:space="preserve"> June</w:t>
      </w:r>
      <w:r w:rsidR="00A56765">
        <w:rPr>
          <w:sz w:val="16"/>
          <w:szCs w:val="16"/>
        </w:rPr>
        <w:t>,</w:t>
      </w:r>
      <w:r w:rsidR="00A43333">
        <w:rPr>
          <w:sz w:val="16"/>
          <w:szCs w:val="16"/>
        </w:rPr>
        <w:t xml:space="preserve"> and a</w:t>
      </w:r>
      <w:r w:rsidR="006F4447" w:rsidRPr="00A43333">
        <w:rPr>
          <w:sz w:val="16"/>
          <w:szCs w:val="18"/>
        </w:rPr>
        <w:t xml:space="preserve"> </w:t>
      </w:r>
      <w:bookmarkEnd w:id="0"/>
      <w:r w:rsidR="008E488C" w:rsidRPr="00A43333">
        <w:rPr>
          <w:sz w:val="16"/>
          <w:szCs w:val="18"/>
        </w:rPr>
        <w:t>winner</w:t>
      </w:r>
      <w:r w:rsidR="006F4447" w:rsidRPr="00A43333">
        <w:rPr>
          <w:sz w:val="16"/>
          <w:szCs w:val="18"/>
        </w:rPr>
        <w:t xml:space="preserve"> will be selected</w:t>
      </w:r>
      <w:r w:rsidR="00076C95" w:rsidRPr="00A43333">
        <w:rPr>
          <w:sz w:val="16"/>
          <w:szCs w:val="18"/>
        </w:rPr>
        <w:t xml:space="preserve"> for each round</w:t>
      </w:r>
      <w:r w:rsidR="00262CC6" w:rsidRPr="00A43333">
        <w:rPr>
          <w:sz w:val="16"/>
          <w:szCs w:val="18"/>
        </w:rPr>
        <w:t xml:space="preserve"> to </w:t>
      </w:r>
      <w:r w:rsidR="00EC4605">
        <w:rPr>
          <w:sz w:val="16"/>
          <w:szCs w:val="18"/>
        </w:rPr>
        <w:t xml:space="preserve">claim </w:t>
      </w:r>
      <w:r w:rsidR="00661BD4">
        <w:rPr>
          <w:sz w:val="16"/>
          <w:szCs w:val="18"/>
        </w:rPr>
        <w:t>$200 Cash</w:t>
      </w:r>
      <w:r w:rsidR="00A56765">
        <w:rPr>
          <w:sz w:val="16"/>
          <w:szCs w:val="16"/>
        </w:rPr>
        <w:t>. The draw</w:t>
      </w:r>
      <w:r w:rsidR="003F0C75">
        <w:rPr>
          <w:sz w:val="16"/>
          <w:szCs w:val="16"/>
        </w:rPr>
        <w:t xml:space="preserve"> times are as follows:</w:t>
      </w:r>
    </w:p>
    <w:p w14:paraId="7F9E7C7B" w14:textId="516BC589" w:rsidR="00321818" w:rsidRPr="00321818" w:rsidRDefault="00661BD4" w:rsidP="00321818">
      <w:pPr>
        <w:pStyle w:val="Numberpoints"/>
        <w:numPr>
          <w:ilvl w:val="1"/>
          <w:numId w:val="8"/>
        </w:numPr>
        <w:rPr>
          <w:sz w:val="16"/>
          <w:szCs w:val="16"/>
        </w:rPr>
      </w:pPr>
      <w:r>
        <w:rPr>
          <w:sz w:val="16"/>
          <w:szCs w:val="16"/>
        </w:rPr>
        <w:t>2</w:t>
      </w:r>
      <w:r w:rsidR="00321818" w:rsidRPr="00321818">
        <w:rPr>
          <w:sz w:val="16"/>
          <w:szCs w:val="16"/>
        </w:rPr>
        <w:t>:</w:t>
      </w:r>
      <w:r w:rsidR="00477BD8">
        <w:rPr>
          <w:sz w:val="16"/>
          <w:szCs w:val="16"/>
        </w:rPr>
        <w:t>00</w:t>
      </w:r>
      <w:r w:rsidR="00321818" w:rsidRPr="00321818">
        <w:rPr>
          <w:sz w:val="16"/>
          <w:szCs w:val="16"/>
        </w:rPr>
        <w:t>pm</w:t>
      </w:r>
    </w:p>
    <w:p w14:paraId="5554CB03" w14:textId="66681D6F" w:rsidR="0064377A" w:rsidRDefault="00661BD4" w:rsidP="007621E8">
      <w:pPr>
        <w:pStyle w:val="Numberpoints"/>
        <w:numPr>
          <w:ilvl w:val="1"/>
          <w:numId w:val="8"/>
        </w:numPr>
        <w:rPr>
          <w:sz w:val="16"/>
          <w:szCs w:val="16"/>
        </w:rPr>
      </w:pPr>
      <w:r>
        <w:rPr>
          <w:sz w:val="16"/>
          <w:szCs w:val="16"/>
        </w:rPr>
        <w:t>2</w:t>
      </w:r>
      <w:r w:rsidR="00321818" w:rsidRPr="00321818">
        <w:rPr>
          <w:sz w:val="16"/>
          <w:szCs w:val="16"/>
        </w:rPr>
        <w:t>:</w:t>
      </w:r>
      <w:r w:rsidR="00477BD8">
        <w:rPr>
          <w:sz w:val="16"/>
          <w:szCs w:val="16"/>
        </w:rPr>
        <w:t>3</w:t>
      </w:r>
      <w:r w:rsidR="00321818" w:rsidRPr="00321818">
        <w:rPr>
          <w:sz w:val="16"/>
          <w:szCs w:val="16"/>
        </w:rPr>
        <w:t>0pm</w:t>
      </w:r>
    </w:p>
    <w:p w14:paraId="533659EC" w14:textId="3F27B91C" w:rsidR="007621E8" w:rsidRDefault="00661BD4" w:rsidP="007621E8">
      <w:pPr>
        <w:pStyle w:val="Numberpoints"/>
        <w:numPr>
          <w:ilvl w:val="1"/>
          <w:numId w:val="8"/>
        </w:numPr>
        <w:rPr>
          <w:sz w:val="16"/>
          <w:szCs w:val="16"/>
        </w:rPr>
      </w:pPr>
      <w:r>
        <w:rPr>
          <w:sz w:val="16"/>
          <w:szCs w:val="16"/>
        </w:rPr>
        <w:t>3</w:t>
      </w:r>
      <w:r w:rsidR="007621E8">
        <w:rPr>
          <w:sz w:val="16"/>
          <w:szCs w:val="16"/>
        </w:rPr>
        <w:t>:00pm</w:t>
      </w:r>
    </w:p>
    <w:p w14:paraId="5611ECB0" w14:textId="67089610" w:rsidR="007621E8" w:rsidRDefault="00661BD4" w:rsidP="007621E8">
      <w:pPr>
        <w:pStyle w:val="Numberpoints"/>
        <w:numPr>
          <w:ilvl w:val="1"/>
          <w:numId w:val="8"/>
        </w:numPr>
        <w:rPr>
          <w:sz w:val="16"/>
          <w:szCs w:val="16"/>
        </w:rPr>
      </w:pPr>
      <w:r>
        <w:rPr>
          <w:sz w:val="16"/>
          <w:szCs w:val="16"/>
        </w:rPr>
        <w:t>3</w:t>
      </w:r>
      <w:r w:rsidR="007621E8">
        <w:rPr>
          <w:sz w:val="16"/>
          <w:szCs w:val="16"/>
        </w:rPr>
        <w:t>:30pm</w:t>
      </w:r>
    </w:p>
    <w:p w14:paraId="69F5393C" w14:textId="5E7088B2" w:rsidR="007621E8" w:rsidRPr="007621E8" w:rsidRDefault="00661BD4" w:rsidP="007621E8">
      <w:pPr>
        <w:pStyle w:val="Numberpoints"/>
        <w:numPr>
          <w:ilvl w:val="1"/>
          <w:numId w:val="8"/>
        </w:numPr>
        <w:rPr>
          <w:sz w:val="16"/>
          <w:szCs w:val="16"/>
        </w:rPr>
        <w:sectPr w:rsidR="007621E8" w:rsidRPr="007621E8" w:rsidSect="0064377A">
          <w:type w:val="continuous"/>
          <w:pgSz w:w="11907" w:h="16840" w:code="9"/>
          <w:pgMar w:top="720" w:right="720" w:bottom="720" w:left="720" w:header="142" w:footer="981" w:gutter="0"/>
          <w:cols w:num="2" w:space="708"/>
          <w:docGrid w:linePitch="360"/>
        </w:sectPr>
      </w:pPr>
      <w:r>
        <w:rPr>
          <w:sz w:val="16"/>
          <w:szCs w:val="16"/>
        </w:rPr>
        <w:t>4</w:t>
      </w:r>
      <w:r w:rsidR="007621E8">
        <w:rPr>
          <w:sz w:val="16"/>
          <w:szCs w:val="16"/>
        </w:rPr>
        <w:t>:00pm</w:t>
      </w:r>
    </w:p>
    <w:p w14:paraId="13276909" w14:textId="77777777" w:rsidR="0064377A" w:rsidRPr="0064377A" w:rsidRDefault="0064377A" w:rsidP="00E934C5">
      <w:pPr>
        <w:pStyle w:val="Numberpoints"/>
        <w:numPr>
          <w:ilvl w:val="0"/>
          <w:numId w:val="0"/>
        </w:numPr>
        <w:rPr>
          <w:sz w:val="4"/>
          <w:szCs w:val="6"/>
        </w:rPr>
        <w:sectPr w:rsidR="0064377A" w:rsidRPr="0064377A" w:rsidSect="0099597F">
          <w:type w:val="continuous"/>
          <w:pgSz w:w="11907" w:h="16840" w:code="9"/>
          <w:pgMar w:top="720" w:right="720" w:bottom="720" w:left="720" w:header="142" w:footer="981" w:gutter="0"/>
          <w:cols w:space="708"/>
          <w:docGrid w:linePitch="360"/>
        </w:sectPr>
      </w:pPr>
    </w:p>
    <w:p w14:paraId="237406CB" w14:textId="4064A4BE" w:rsidR="007C01FF" w:rsidRPr="0099597F" w:rsidRDefault="007C01FF" w:rsidP="007C01FF">
      <w:pPr>
        <w:pStyle w:val="Numberpoints"/>
        <w:spacing w:before="120" w:after="240" w:line="228" w:lineRule="auto"/>
        <w:ind w:left="709" w:hanging="709"/>
        <w:jc w:val="both"/>
        <w:rPr>
          <w:sz w:val="16"/>
          <w:szCs w:val="16"/>
        </w:rPr>
      </w:pPr>
      <w:r w:rsidRPr="0099597F">
        <w:rPr>
          <w:sz w:val="16"/>
          <w:szCs w:val="16"/>
        </w:rPr>
        <w:t xml:space="preserve">Members will need to validate their entries on each draw date by completing the following from </w:t>
      </w:r>
      <w:r>
        <w:rPr>
          <w:sz w:val="16"/>
          <w:szCs w:val="16"/>
        </w:rPr>
        <w:t>1pm</w:t>
      </w:r>
      <w:r w:rsidRPr="0099597F">
        <w:rPr>
          <w:sz w:val="16"/>
          <w:szCs w:val="16"/>
        </w:rPr>
        <w:t xml:space="preserve">, as well as having activity on their membership card within </w:t>
      </w:r>
      <w:r w:rsidR="00A60360">
        <w:rPr>
          <w:sz w:val="16"/>
          <w:szCs w:val="16"/>
        </w:rPr>
        <w:t>6</w:t>
      </w:r>
      <w:r w:rsidRPr="0099597F">
        <w:rPr>
          <w:sz w:val="16"/>
          <w:szCs w:val="16"/>
        </w:rPr>
        <w:t>0 minutes of each draw by:</w:t>
      </w:r>
    </w:p>
    <w:p w14:paraId="353570AA" w14:textId="77777777" w:rsidR="007C01FF" w:rsidRPr="0099597F" w:rsidRDefault="007C01FF" w:rsidP="007C01FF">
      <w:pPr>
        <w:pStyle w:val="Numberpoints"/>
        <w:numPr>
          <w:ilvl w:val="1"/>
          <w:numId w:val="8"/>
        </w:numPr>
        <w:spacing w:line="228" w:lineRule="auto"/>
        <w:jc w:val="both"/>
        <w:rPr>
          <w:sz w:val="16"/>
          <w:szCs w:val="16"/>
        </w:rPr>
      </w:pPr>
      <w:r w:rsidRPr="0099597F">
        <w:rPr>
          <w:sz w:val="16"/>
          <w:szCs w:val="16"/>
        </w:rPr>
        <w:t>Swiping their card in a loyalty kiosk; or</w:t>
      </w:r>
    </w:p>
    <w:p w14:paraId="5E2FF835" w14:textId="3889DC77" w:rsidR="007C01FF" w:rsidRPr="0099597F" w:rsidRDefault="007C01FF" w:rsidP="007C01FF">
      <w:pPr>
        <w:pStyle w:val="Numberpoints"/>
        <w:numPr>
          <w:ilvl w:val="1"/>
          <w:numId w:val="8"/>
        </w:numPr>
        <w:spacing w:line="228" w:lineRule="auto"/>
        <w:jc w:val="both"/>
        <w:rPr>
          <w:sz w:val="16"/>
          <w:szCs w:val="16"/>
        </w:rPr>
      </w:pPr>
      <w:r w:rsidRPr="0099597F">
        <w:rPr>
          <w:sz w:val="16"/>
          <w:szCs w:val="16"/>
        </w:rPr>
        <w:t xml:space="preserve">Using their membership card during a point-of-sale transaction at </w:t>
      </w:r>
      <w:r w:rsidR="00F73095">
        <w:rPr>
          <w:sz w:val="16"/>
          <w:szCs w:val="16"/>
        </w:rPr>
        <w:t>Club Macleay</w:t>
      </w:r>
      <w:r w:rsidRPr="0099597F">
        <w:rPr>
          <w:sz w:val="16"/>
          <w:szCs w:val="16"/>
        </w:rPr>
        <w:t>; or</w:t>
      </w:r>
    </w:p>
    <w:p w14:paraId="7151E9E9" w14:textId="4F102A42" w:rsidR="007C01FF" w:rsidRPr="0099597F" w:rsidRDefault="007C01FF" w:rsidP="007C01FF">
      <w:pPr>
        <w:pStyle w:val="Numberpoints"/>
        <w:numPr>
          <w:ilvl w:val="1"/>
          <w:numId w:val="8"/>
        </w:numPr>
        <w:spacing w:line="228" w:lineRule="auto"/>
        <w:jc w:val="both"/>
        <w:rPr>
          <w:sz w:val="16"/>
          <w:szCs w:val="16"/>
        </w:rPr>
      </w:pPr>
      <w:r w:rsidRPr="0099597F">
        <w:rPr>
          <w:sz w:val="16"/>
          <w:szCs w:val="16"/>
        </w:rPr>
        <w:t xml:space="preserve">Inserting their card correctly in an electronic gaming machine at </w:t>
      </w:r>
      <w:r w:rsidR="00F73095">
        <w:rPr>
          <w:sz w:val="16"/>
          <w:szCs w:val="16"/>
        </w:rPr>
        <w:t>Club Macleay</w:t>
      </w:r>
    </w:p>
    <w:p w14:paraId="6E87759F" w14:textId="77777777" w:rsidR="007C01FF" w:rsidRPr="0099597F" w:rsidRDefault="007C01FF" w:rsidP="007C01FF">
      <w:pPr>
        <w:pStyle w:val="Numberpoints"/>
        <w:numPr>
          <w:ilvl w:val="0"/>
          <w:numId w:val="0"/>
        </w:numPr>
        <w:spacing w:line="228" w:lineRule="auto"/>
        <w:ind w:left="1069" w:hanging="360"/>
        <w:jc w:val="both"/>
        <w:rPr>
          <w:sz w:val="16"/>
          <w:szCs w:val="16"/>
        </w:rPr>
      </w:pPr>
      <w:r w:rsidRPr="0099597F">
        <w:rPr>
          <w:sz w:val="16"/>
          <w:szCs w:val="16"/>
        </w:rPr>
        <w:t>If a member does not validate their entries within the validation time specified, their entire entry pool will not be valid for the draw date and/or draw time.</w:t>
      </w:r>
    </w:p>
    <w:p w14:paraId="7C133E6F" w14:textId="1DCB73B7" w:rsidR="00822314" w:rsidRPr="0099597F" w:rsidRDefault="007249E9" w:rsidP="00772069">
      <w:pPr>
        <w:pStyle w:val="Numberpoints"/>
        <w:spacing w:before="120" w:after="240" w:line="228" w:lineRule="auto"/>
        <w:ind w:left="709" w:hanging="709"/>
        <w:jc w:val="both"/>
        <w:rPr>
          <w:sz w:val="16"/>
          <w:szCs w:val="16"/>
        </w:rPr>
      </w:pPr>
      <w:r w:rsidRPr="0099597F">
        <w:rPr>
          <w:sz w:val="16"/>
          <w:szCs w:val="16"/>
        </w:rPr>
        <w:t xml:space="preserve">The </w:t>
      </w:r>
      <w:r w:rsidR="00873AE2">
        <w:rPr>
          <w:sz w:val="16"/>
          <w:szCs w:val="16"/>
        </w:rPr>
        <w:t>weekly</w:t>
      </w:r>
      <w:r w:rsidRPr="0099597F">
        <w:rPr>
          <w:sz w:val="16"/>
          <w:szCs w:val="16"/>
        </w:rPr>
        <w:t xml:space="preserve"> promotional prize pool is </w:t>
      </w:r>
      <w:r w:rsidR="008C48DB">
        <w:rPr>
          <w:sz w:val="16"/>
          <w:szCs w:val="16"/>
        </w:rPr>
        <w:t>$</w:t>
      </w:r>
      <w:r w:rsidR="00A60360">
        <w:rPr>
          <w:sz w:val="16"/>
          <w:szCs w:val="16"/>
        </w:rPr>
        <w:t>100</w:t>
      </w:r>
      <w:r w:rsidR="003E4681">
        <w:rPr>
          <w:sz w:val="16"/>
          <w:szCs w:val="16"/>
        </w:rPr>
        <w:t>0</w:t>
      </w:r>
      <w:r w:rsidR="003E7CBD" w:rsidRPr="0099597F">
        <w:rPr>
          <w:sz w:val="16"/>
          <w:szCs w:val="16"/>
        </w:rPr>
        <w:t xml:space="preserve"> cash.</w:t>
      </w:r>
      <w:r w:rsidR="00025EEE" w:rsidRPr="0099597F">
        <w:rPr>
          <w:sz w:val="16"/>
          <w:szCs w:val="16"/>
        </w:rPr>
        <w:t xml:space="preserve"> </w:t>
      </w:r>
    </w:p>
    <w:p w14:paraId="7C133E70" w14:textId="5E6DED82" w:rsidR="00683FC3" w:rsidRPr="0099597F" w:rsidRDefault="00683FC3" w:rsidP="00772069">
      <w:pPr>
        <w:pStyle w:val="Heading3"/>
        <w:spacing w:line="228" w:lineRule="auto"/>
        <w:jc w:val="both"/>
        <w:rPr>
          <w:color w:val="1F2A44"/>
          <w:sz w:val="16"/>
          <w:szCs w:val="16"/>
        </w:rPr>
      </w:pPr>
      <w:r w:rsidRPr="0099597F">
        <w:rPr>
          <w:color w:val="1F2A44"/>
          <w:sz w:val="16"/>
          <w:szCs w:val="16"/>
        </w:rPr>
        <w:t>Standard Conditions</w:t>
      </w:r>
    </w:p>
    <w:p w14:paraId="09FEF624" w14:textId="76B6C741" w:rsidR="002D4948" w:rsidRPr="0099597F" w:rsidRDefault="00EE698A" w:rsidP="00772069">
      <w:pPr>
        <w:pStyle w:val="Numberpoints"/>
        <w:numPr>
          <w:ilvl w:val="0"/>
          <w:numId w:val="19"/>
        </w:numPr>
        <w:spacing w:line="228" w:lineRule="auto"/>
        <w:ind w:left="709" w:hanging="709"/>
        <w:jc w:val="both"/>
        <w:rPr>
          <w:sz w:val="16"/>
          <w:szCs w:val="18"/>
        </w:rPr>
      </w:pPr>
      <w:r>
        <w:rPr>
          <w:sz w:val="16"/>
          <w:szCs w:val="18"/>
        </w:rPr>
        <w:t>Club Macleay</w:t>
      </w:r>
      <w:r w:rsidR="002D4948" w:rsidRPr="0099597F">
        <w:rPr>
          <w:sz w:val="16"/>
          <w:szCs w:val="18"/>
        </w:rPr>
        <w:t xml:space="preserve"> shall not be liable for any loss or damage whatsoever which is suffered (including but not limited to indirect or consequential loss), or for personal injury suffered or sustained </w:t>
      </w:r>
      <w:r w:rsidR="004E67B9" w:rsidRPr="0099597F">
        <w:rPr>
          <w:sz w:val="16"/>
          <w:szCs w:val="18"/>
        </w:rPr>
        <w:t>because of</w:t>
      </w:r>
      <w:r w:rsidR="002D4948" w:rsidRPr="0099597F">
        <w:rPr>
          <w:sz w:val="16"/>
          <w:szCs w:val="18"/>
        </w:rPr>
        <w:t xml:space="preserve"> taking the prize, except for any liability which cannot be excluded by law.</w:t>
      </w:r>
    </w:p>
    <w:p w14:paraId="328AA721" w14:textId="77777777" w:rsidR="00EC3F78" w:rsidRPr="0099597F" w:rsidRDefault="00EC3F78" w:rsidP="00772069">
      <w:pPr>
        <w:pStyle w:val="Numberpoints"/>
        <w:spacing w:before="120" w:after="240" w:line="228" w:lineRule="auto"/>
        <w:ind w:left="709" w:hanging="709"/>
        <w:rPr>
          <w:bCs/>
          <w:sz w:val="16"/>
          <w:szCs w:val="16"/>
        </w:rPr>
      </w:pPr>
      <w:r w:rsidRPr="0099597F">
        <w:rPr>
          <w:bCs/>
          <w:sz w:val="16"/>
          <w:szCs w:val="16"/>
        </w:rPr>
        <w:t>Excluded persons are not eligible to participate in this promotion. “Excluded Persons” means any person identified as:</w:t>
      </w:r>
    </w:p>
    <w:p w14:paraId="0C3A6E4A"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minor</w:t>
      </w:r>
    </w:p>
    <w:p w14:paraId="38A5C36E"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problem gambler</w:t>
      </w:r>
    </w:p>
    <w:p w14:paraId="4A4735CB"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person who has previously engaged in fraudulent behaviour (with respect to the Promotor or otherwise)</w:t>
      </w:r>
    </w:p>
    <w:p w14:paraId="28E776A1"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self-excluded patron</w:t>
      </w:r>
    </w:p>
    <w:p w14:paraId="52BEB5B6"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An involuntarily excluded patron</w:t>
      </w:r>
    </w:p>
    <w:p w14:paraId="794DDBEF"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customer who has previous been excluded from promotions (including promo offers) conducted by the Promoter</w:t>
      </w:r>
    </w:p>
    <w:p w14:paraId="51D6A527" w14:textId="2EC79E4B" w:rsidR="00EC3F78" w:rsidRPr="0099597F" w:rsidRDefault="00AE3435" w:rsidP="00772069">
      <w:pPr>
        <w:pStyle w:val="Numberpoints"/>
        <w:spacing w:line="228" w:lineRule="auto"/>
        <w:ind w:left="709" w:hanging="709"/>
        <w:rPr>
          <w:sz w:val="16"/>
          <w:szCs w:val="18"/>
        </w:rPr>
      </w:pPr>
      <w:r w:rsidRPr="0099597F">
        <w:rPr>
          <w:sz w:val="16"/>
          <w:szCs w:val="18"/>
        </w:rPr>
        <w:t>Winners must complete and sign the Promotion ‘Winners Sheet’</w:t>
      </w:r>
    </w:p>
    <w:p w14:paraId="4BCA5AC5" w14:textId="48E0801C" w:rsidR="009D14E4" w:rsidRPr="0099597F" w:rsidRDefault="009D14E4" w:rsidP="00772069">
      <w:pPr>
        <w:pStyle w:val="Numberpoints"/>
        <w:spacing w:line="228" w:lineRule="auto"/>
        <w:ind w:left="709" w:hanging="709"/>
        <w:rPr>
          <w:sz w:val="16"/>
          <w:szCs w:val="18"/>
        </w:rPr>
      </w:pPr>
      <w:r w:rsidRPr="0099597F">
        <w:rPr>
          <w:sz w:val="16"/>
          <w:szCs w:val="18"/>
        </w:rPr>
        <w:t xml:space="preserve">If any part of the prize is not available for any reason, the Promoter reserves the right to substitute that part of the prize for something similar in value subject to regulatory conditions. </w:t>
      </w:r>
    </w:p>
    <w:p w14:paraId="3DE75235" w14:textId="30643925" w:rsidR="00AA3284" w:rsidRPr="0099597F" w:rsidRDefault="00295F36" w:rsidP="00772069">
      <w:pPr>
        <w:pStyle w:val="Numberpoints"/>
        <w:spacing w:line="228" w:lineRule="auto"/>
        <w:ind w:left="709" w:hanging="709"/>
        <w:rPr>
          <w:sz w:val="16"/>
          <w:szCs w:val="18"/>
        </w:rPr>
      </w:pPr>
      <w:r>
        <w:rPr>
          <w:sz w:val="16"/>
          <w:szCs w:val="18"/>
        </w:rPr>
        <w:t>Club Macleay</w:t>
      </w:r>
      <w:r w:rsidR="00AA3284" w:rsidRPr="0099597F">
        <w:rPr>
          <w:sz w:val="16"/>
          <w:szCs w:val="18"/>
        </w:rPr>
        <w:t xml:space="preserve"> Board of Directors, employees, and their direct family members, require permission from the General Manager to participate in or win within this promotion.</w:t>
      </w:r>
    </w:p>
    <w:p w14:paraId="10B737AC" w14:textId="2FE8E990" w:rsidR="00C3776A" w:rsidRPr="0099597F" w:rsidRDefault="00C3776A" w:rsidP="00772069">
      <w:pPr>
        <w:pStyle w:val="Numberpoints"/>
        <w:spacing w:line="228" w:lineRule="auto"/>
        <w:ind w:left="709" w:hanging="709"/>
        <w:rPr>
          <w:sz w:val="16"/>
          <w:szCs w:val="18"/>
        </w:rPr>
      </w:pPr>
      <w:r w:rsidRPr="0099597F">
        <w:rPr>
          <w:sz w:val="16"/>
          <w:szCs w:val="18"/>
        </w:rPr>
        <w:t xml:space="preserve">By participating in the promotion, winners agree to have their picture taken for use in promotional items, including </w:t>
      </w:r>
      <w:r w:rsidR="00295F36">
        <w:rPr>
          <w:sz w:val="16"/>
          <w:szCs w:val="18"/>
        </w:rPr>
        <w:t>Club Macleay</w:t>
      </w:r>
      <w:r w:rsidRPr="0099597F">
        <w:rPr>
          <w:sz w:val="16"/>
          <w:szCs w:val="18"/>
        </w:rPr>
        <w:t>’s publications, websites, social media, and other advertising.</w:t>
      </w:r>
    </w:p>
    <w:p w14:paraId="524289F5" w14:textId="23D79881"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will not be liable in any way for the unavailability of virtual draw entries which fail to accumulate </w:t>
      </w:r>
      <w:r w:rsidR="004E67B9" w:rsidRPr="0099597F">
        <w:rPr>
          <w:sz w:val="16"/>
          <w:szCs w:val="18"/>
        </w:rPr>
        <w:t>because of</w:t>
      </w:r>
      <w:r w:rsidRPr="0099597F">
        <w:rPr>
          <w:sz w:val="16"/>
          <w:szCs w:val="18"/>
        </w:rPr>
        <w:t xml:space="preserve"> any malfunction or operator fault or any other reason. </w:t>
      </w:r>
    </w:p>
    <w:p w14:paraId="5DB36CFF"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Virtual Draw entries accrued are not transferrable to any other person/s.</w:t>
      </w:r>
    </w:p>
    <w:p w14:paraId="4769492E"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may suspend, terminate or alter this promotion at any time without notice. </w:t>
      </w:r>
    </w:p>
    <w:p w14:paraId="21E3777A" w14:textId="29EB99F2"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reserves the right to limit a </w:t>
      </w:r>
      <w:r w:rsidR="004E67B9" w:rsidRPr="0099597F">
        <w:rPr>
          <w:sz w:val="16"/>
          <w:szCs w:val="18"/>
        </w:rPr>
        <w:t>member’s</w:t>
      </w:r>
      <w:r w:rsidRPr="0099597F">
        <w:rPr>
          <w:sz w:val="16"/>
          <w:szCs w:val="18"/>
        </w:rPr>
        <w:t xml:space="preserve"> participation in any and all rewards, promotions and benefits at any time.</w:t>
      </w:r>
    </w:p>
    <w:p w14:paraId="2E6B4110"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These terms and conditions and any other terms and conditions communicated to members in any form, including promotions, may be changed, amended or varied at any time by Management in its absolute discretion without giving a reason and without notice.</w:t>
      </w:r>
    </w:p>
    <w:p w14:paraId="7C133E77" w14:textId="789955B2" w:rsidR="00567ED9" w:rsidRPr="003E4681" w:rsidRDefault="002D4948" w:rsidP="003E4681">
      <w:pPr>
        <w:pStyle w:val="Numberpoints"/>
        <w:spacing w:line="228" w:lineRule="auto"/>
        <w:ind w:left="709" w:hanging="709"/>
        <w:jc w:val="both"/>
        <w:rPr>
          <w:sz w:val="16"/>
          <w:szCs w:val="18"/>
        </w:rPr>
      </w:pPr>
      <w:r w:rsidRPr="0099597F">
        <w:rPr>
          <w:sz w:val="16"/>
          <w:szCs w:val="18"/>
        </w:rPr>
        <w:t xml:space="preserve">The promoter is </w:t>
      </w:r>
      <w:r w:rsidR="00295F36">
        <w:rPr>
          <w:sz w:val="16"/>
          <w:szCs w:val="18"/>
        </w:rPr>
        <w:t>Club Macleay</w:t>
      </w:r>
      <w:r w:rsidR="00AD74A1" w:rsidRPr="0099597F">
        <w:rPr>
          <w:sz w:val="16"/>
          <w:szCs w:val="18"/>
        </w:rPr>
        <w:t xml:space="preserve"> </w:t>
      </w:r>
      <w:r w:rsidRPr="0099597F">
        <w:rPr>
          <w:sz w:val="16"/>
          <w:szCs w:val="18"/>
        </w:rPr>
        <w:t xml:space="preserve">at </w:t>
      </w:r>
      <w:r w:rsidR="00C6091B">
        <w:rPr>
          <w:sz w:val="16"/>
          <w:szCs w:val="18"/>
        </w:rPr>
        <w:t xml:space="preserve">28 Benowa St, Macleay Island QLD </w:t>
      </w:r>
      <w:r w:rsidR="00295F36">
        <w:rPr>
          <w:sz w:val="16"/>
          <w:szCs w:val="18"/>
        </w:rPr>
        <w:t>4184</w:t>
      </w:r>
    </w:p>
    <w:sectPr w:rsidR="00567ED9" w:rsidRPr="003E4681" w:rsidSect="0099597F">
      <w:type w:val="continuous"/>
      <w:pgSz w:w="11907" w:h="16840" w:code="9"/>
      <w:pgMar w:top="720" w:right="720" w:bottom="720" w:left="720" w:header="142"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9937" w14:textId="77777777" w:rsidR="00B916C6" w:rsidRDefault="00B916C6" w:rsidP="00AB1F4E">
      <w:r>
        <w:separator/>
      </w:r>
    </w:p>
  </w:endnote>
  <w:endnote w:type="continuationSeparator" w:id="0">
    <w:p w14:paraId="22A2721A" w14:textId="77777777" w:rsidR="00B916C6" w:rsidRDefault="00B916C6" w:rsidP="00AB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D330" w14:textId="77777777" w:rsidR="00B916C6" w:rsidRDefault="00B916C6" w:rsidP="00AB1F4E">
      <w:r>
        <w:separator/>
      </w:r>
    </w:p>
  </w:footnote>
  <w:footnote w:type="continuationSeparator" w:id="0">
    <w:p w14:paraId="51A445EA" w14:textId="77777777" w:rsidR="00B916C6" w:rsidRDefault="00B916C6" w:rsidP="00AB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3E7D" w14:textId="7636B16E" w:rsidR="009709BB" w:rsidRDefault="00FE7ED0" w:rsidP="00AB1F4E">
    <w:pPr>
      <w:pStyle w:val="Header"/>
    </w:pPr>
    <w:r>
      <w:rPr>
        <w:noProof/>
      </w:rPr>
      <w:drawing>
        <wp:anchor distT="0" distB="0" distL="114300" distR="114300" simplePos="0" relativeHeight="251659776" behindDoc="1" locked="0" layoutInCell="1" allowOverlap="1" wp14:anchorId="2B41AD5E" wp14:editId="622169EE">
          <wp:simplePos x="0" y="0"/>
          <wp:positionH relativeFrom="column">
            <wp:posOffset>5372099</wp:posOffset>
          </wp:positionH>
          <wp:positionV relativeFrom="paragraph">
            <wp:posOffset>-52070</wp:posOffset>
          </wp:positionV>
          <wp:extent cx="1677065" cy="1149350"/>
          <wp:effectExtent l="0" t="0" r="0" b="0"/>
          <wp:wrapNone/>
          <wp:docPr id="85175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5094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9938" cy="11581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CF"/>
    <w:multiLevelType w:val="multilevel"/>
    <w:tmpl w:val="0C09001D"/>
    <w:styleLink w:val="CSCBulletpoints"/>
    <w:lvl w:ilvl="0">
      <w:start w:val="1"/>
      <w:numFmt w:val="bullet"/>
      <w:lvlText w:val=""/>
      <w:lvlJc w:val="left"/>
      <w:pPr>
        <w:ind w:left="360" w:hanging="360"/>
      </w:pPr>
      <w:rPr>
        <w:rFonts w:ascii="Symbol" w:hAnsi="Symbol" w:hint="default"/>
        <w:color w:val="F04628"/>
      </w:rPr>
    </w:lvl>
    <w:lvl w:ilvl="1">
      <w:start w:val="1"/>
      <w:numFmt w:val="bullet"/>
      <w:lvlText w:val=""/>
      <w:lvlJc w:val="left"/>
      <w:pPr>
        <w:ind w:left="720" w:hanging="360"/>
      </w:pPr>
      <w:rPr>
        <w:rFonts w:ascii="Symbol" w:hAnsi="Symbol" w:hint="default"/>
        <w:color w:val="F04628"/>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404040" w:themeColor="text1" w:themeTint="BF"/>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229A4"/>
    <w:multiLevelType w:val="hybridMultilevel"/>
    <w:tmpl w:val="71DEE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FC79C1"/>
    <w:multiLevelType w:val="hybridMultilevel"/>
    <w:tmpl w:val="D5B40B40"/>
    <w:lvl w:ilvl="0" w:tplc="14EABE3A">
      <w:start w:val="1"/>
      <w:numFmt w:val="bullet"/>
      <w:pStyle w:val="Bulletpoints"/>
      <w:lvlText w:val=""/>
      <w:lvlJc w:val="left"/>
      <w:pPr>
        <w:ind w:left="360" w:hanging="360"/>
      </w:pPr>
      <w:rPr>
        <w:rFonts w:ascii="Symbol" w:hAnsi="Symbol" w:hint="default"/>
        <w:color w:val="F046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7F6C46"/>
    <w:multiLevelType w:val="multilevel"/>
    <w:tmpl w:val="A7527082"/>
    <w:numStyleLink w:val="CSCNumberPoints"/>
  </w:abstractNum>
  <w:abstractNum w:abstractNumId="4" w15:restartNumberingAfterBreak="0">
    <w:nsid w:val="09CA4369"/>
    <w:multiLevelType w:val="hybridMultilevel"/>
    <w:tmpl w:val="BF62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B22B5"/>
    <w:multiLevelType w:val="hybridMultilevel"/>
    <w:tmpl w:val="19AE6C94"/>
    <w:lvl w:ilvl="0" w:tplc="75825DDA">
      <w:numFmt w:val="bullet"/>
      <w:lvlText w:val="-"/>
      <w:lvlJc w:val="left"/>
      <w:pPr>
        <w:ind w:left="1069" w:hanging="360"/>
      </w:pPr>
      <w:rPr>
        <w:rFonts w:ascii="Calibri" w:eastAsia="Times New Roman" w:hAnsi="Calibri" w:cstheme="minorHAns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2706555B"/>
    <w:multiLevelType w:val="hybridMultilevel"/>
    <w:tmpl w:val="89B8C22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3A866F5D"/>
    <w:multiLevelType w:val="multilevel"/>
    <w:tmpl w:val="A7527082"/>
    <w:styleLink w:val="CSCNumberPoints"/>
    <w:lvl w:ilvl="0">
      <w:start w:val="1"/>
      <w:numFmt w:val="decimal"/>
      <w:lvlText w:val="%1."/>
      <w:lvlJc w:val="left"/>
      <w:pPr>
        <w:ind w:left="720" w:hanging="360"/>
      </w:pPr>
      <w:rPr>
        <w:b/>
        <w:color w:val="F15E40"/>
      </w:rPr>
    </w:lvl>
    <w:lvl w:ilvl="1">
      <w:start w:val="1"/>
      <w:numFmt w:val="lowerLetter"/>
      <w:lvlText w:val="%2."/>
      <w:lvlJc w:val="left"/>
      <w:pPr>
        <w:ind w:left="1440" w:hanging="360"/>
      </w:pPr>
      <w:rPr>
        <w:b/>
        <w:color w:val="F04628"/>
      </w:rPr>
    </w:lvl>
    <w:lvl w:ilvl="2">
      <w:start w:val="1"/>
      <w:numFmt w:val="lowerRoman"/>
      <w:lvlText w:val="%3."/>
      <w:lvlJc w:val="right"/>
      <w:pPr>
        <w:ind w:left="2160" w:hanging="180"/>
      </w:pPr>
      <w:rPr>
        <w:b/>
        <w:color w:val="F15E40"/>
      </w:rPr>
    </w:lvl>
    <w:lvl w:ilvl="3">
      <w:start w:val="1"/>
      <w:numFmt w:val="decimal"/>
      <w:lvlText w:val="%4."/>
      <w:lvlJc w:val="left"/>
      <w:pPr>
        <w:ind w:left="2880" w:hanging="360"/>
      </w:pPr>
      <w:rPr>
        <w:b/>
        <w:color w:val="F04628"/>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354D65"/>
    <w:multiLevelType w:val="hybridMultilevel"/>
    <w:tmpl w:val="B7223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AA3DE4"/>
    <w:multiLevelType w:val="hybridMultilevel"/>
    <w:tmpl w:val="19646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652E6"/>
    <w:multiLevelType w:val="hybridMultilevel"/>
    <w:tmpl w:val="FBB63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F7927"/>
    <w:multiLevelType w:val="hybridMultilevel"/>
    <w:tmpl w:val="507CFF40"/>
    <w:lvl w:ilvl="0" w:tplc="0C09000F">
      <w:start w:val="1"/>
      <w:numFmt w:val="decimal"/>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644A3981"/>
    <w:multiLevelType w:val="hybridMultilevel"/>
    <w:tmpl w:val="FBCC7D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B206694"/>
    <w:multiLevelType w:val="singleLevel"/>
    <w:tmpl w:val="97F2A8DC"/>
    <w:lvl w:ilvl="0">
      <w:start w:val="1"/>
      <w:numFmt w:val="decimal"/>
      <w:pStyle w:val="BulletPoint"/>
      <w:lvlText w:val="%1."/>
      <w:lvlJc w:val="left"/>
      <w:pPr>
        <w:ind w:left="360" w:hanging="360"/>
      </w:pPr>
      <w:rPr>
        <w:rFonts w:ascii="Calibri" w:hAnsi="Calibri" w:hint="default"/>
        <w:b/>
        <w:i w:val="0"/>
        <w:color w:val="1D9879"/>
        <w:sz w:val="28"/>
      </w:rPr>
    </w:lvl>
  </w:abstractNum>
  <w:abstractNum w:abstractNumId="14" w15:restartNumberingAfterBreak="0">
    <w:nsid w:val="73E90C20"/>
    <w:multiLevelType w:val="hybridMultilevel"/>
    <w:tmpl w:val="D46AA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0A099C"/>
    <w:multiLevelType w:val="hybridMultilevel"/>
    <w:tmpl w:val="62167ADE"/>
    <w:lvl w:ilvl="0" w:tplc="116A809A">
      <w:start w:val="1"/>
      <w:numFmt w:val="decimal"/>
      <w:pStyle w:val="Numberpoints"/>
      <w:lvlText w:val="%1."/>
      <w:lvlJc w:val="left"/>
      <w:pPr>
        <w:ind w:left="360" w:hanging="360"/>
      </w:pPr>
      <w:rPr>
        <w:rFonts w:ascii="Calibri" w:hAnsi="Calibri" w:hint="default"/>
        <w:b/>
        <w:i w:val="0"/>
        <w:color w:val="1D9879"/>
        <w:sz w:val="20"/>
        <w:szCs w:val="10"/>
      </w:rPr>
    </w:lvl>
    <w:lvl w:ilvl="1" w:tplc="8D242482">
      <w:start w:val="1"/>
      <w:numFmt w:val="lowerLetter"/>
      <w:lvlText w:val="%2."/>
      <w:lvlJc w:val="left"/>
      <w:pPr>
        <w:ind w:left="1440" w:hanging="360"/>
      </w:pPr>
      <w:rPr>
        <w:b/>
        <w:color w:val="1D9879"/>
      </w:rPr>
    </w:lvl>
    <w:lvl w:ilvl="2" w:tplc="1DDCD842">
      <w:start w:val="1"/>
      <w:numFmt w:val="lowerRoman"/>
      <w:lvlText w:val="%3."/>
      <w:lvlJc w:val="right"/>
      <w:pPr>
        <w:ind w:left="2160" w:hanging="180"/>
      </w:pPr>
      <w:rPr>
        <w:b/>
        <w:color w:val="F15E4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3819161">
    <w:abstractNumId w:val="9"/>
  </w:num>
  <w:num w:numId="2" w16cid:durableId="1914583883">
    <w:abstractNumId w:val="4"/>
  </w:num>
  <w:num w:numId="3" w16cid:durableId="1748921261">
    <w:abstractNumId w:val="8"/>
  </w:num>
  <w:num w:numId="4" w16cid:durableId="971130011">
    <w:abstractNumId w:val="10"/>
  </w:num>
  <w:num w:numId="5" w16cid:durableId="1187326382">
    <w:abstractNumId w:val="2"/>
  </w:num>
  <w:num w:numId="6" w16cid:durableId="381640236">
    <w:abstractNumId w:val="0"/>
  </w:num>
  <w:num w:numId="7" w16cid:durableId="2107997526">
    <w:abstractNumId w:val="13"/>
  </w:num>
  <w:num w:numId="8" w16cid:durableId="187183925">
    <w:abstractNumId w:val="15"/>
  </w:num>
  <w:num w:numId="9" w16cid:durableId="768696687">
    <w:abstractNumId w:val="7"/>
  </w:num>
  <w:num w:numId="10" w16cid:durableId="2112315087">
    <w:abstractNumId w:val="3"/>
  </w:num>
  <w:num w:numId="11" w16cid:durableId="1574730185">
    <w:abstractNumId w:val="12"/>
  </w:num>
  <w:num w:numId="12" w16cid:durableId="1828470275">
    <w:abstractNumId w:val="15"/>
  </w:num>
  <w:num w:numId="13" w16cid:durableId="507137746">
    <w:abstractNumId w:val="15"/>
  </w:num>
  <w:num w:numId="14" w16cid:durableId="2080975972">
    <w:abstractNumId w:val="5"/>
  </w:num>
  <w:num w:numId="15" w16cid:durableId="608004312">
    <w:abstractNumId w:val="11"/>
  </w:num>
  <w:num w:numId="16" w16cid:durableId="569274047">
    <w:abstractNumId w:val="6"/>
  </w:num>
  <w:num w:numId="17" w16cid:durableId="1822581173">
    <w:abstractNumId w:val="14"/>
  </w:num>
  <w:num w:numId="18" w16cid:durableId="2071266527">
    <w:abstractNumId w:val="1"/>
  </w:num>
  <w:num w:numId="19" w16cid:durableId="96593767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87"/>
    <w:rsid w:val="00002C43"/>
    <w:rsid w:val="00003FF0"/>
    <w:rsid w:val="000073E6"/>
    <w:rsid w:val="00025EEE"/>
    <w:rsid w:val="000336A6"/>
    <w:rsid w:val="00041A5B"/>
    <w:rsid w:val="00047DE8"/>
    <w:rsid w:val="00052D1F"/>
    <w:rsid w:val="000562E5"/>
    <w:rsid w:val="00057AC3"/>
    <w:rsid w:val="00062122"/>
    <w:rsid w:val="0007018F"/>
    <w:rsid w:val="00071E6F"/>
    <w:rsid w:val="00076C95"/>
    <w:rsid w:val="00081BE2"/>
    <w:rsid w:val="0009149F"/>
    <w:rsid w:val="000A0F2D"/>
    <w:rsid w:val="000A2075"/>
    <w:rsid w:val="000A24EE"/>
    <w:rsid w:val="000A2BB6"/>
    <w:rsid w:val="000B5A8B"/>
    <w:rsid w:val="000B616D"/>
    <w:rsid w:val="000B7571"/>
    <w:rsid w:val="000B7C07"/>
    <w:rsid w:val="000E0F23"/>
    <w:rsid w:val="000E21E5"/>
    <w:rsid w:val="000E3C50"/>
    <w:rsid w:val="000F304A"/>
    <w:rsid w:val="001005BC"/>
    <w:rsid w:val="0010459E"/>
    <w:rsid w:val="00107F2B"/>
    <w:rsid w:val="00114F5D"/>
    <w:rsid w:val="001159D9"/>
    <w:rsid w:val="00121A75"/>
    <w:rsid w:val="00126EC8"/>
    <w:rsid w:val="00130F96"/>
    <w:rsid w:val="001318AF"/>
    <w:rsid w:val="00131E0D"/>
    <w:rsid w:val="001435E8"/>
    <w:rsid w:val="0015482B"/>
    <w:rsid w:val="00164980"/>
    <w:rsid w:val="00164C3D"/>
    <w:rsid w:val="00166984"/>
    <w:rsid w:val="001724DF"/>
    <w:rsid w:val="00191408"/>
    <w:rsid w:val="00194CBA"/>
    <w:rsid w:val="00197770"/>
    <w:rsid w:val="001A35CC"/>
    <w:rsid w:val="001A756A"/>
    <w:rsid w:val="001B3F0D"/>
    <w:rsid w:val="001B4F2D"/>
    <w:rsid w:val="001B6DE8"/>
    <w:rsid w:val="001B74E9"/>
    <w:rsid w:val="001D01E2"/>
    <w:rsid w:val="001D2C27"/>
    <w:rsid w:val="001D40DE"/>
    <w:rsid w:val="001E10D4"/>
    <w:rsid w:val="001E3DB9"/>
    <w:rsid w:val="001F0A91"/>
    <w:rsid w:val="001F52CE"/>
    <w:rsid w:val="001F7608"/>
    <w:rsid w:val="001F7DFE"/>
    <w:rsid w:val="0020058A"/>
    <w:rsid w:val="00205D9E"/>
    <w:rsid w:val="00206551"/>
    <w:rsid w:val="002101B1"/>
    <w:rsid w:val="00210242"/>
    <w:rsid w:val="00217D23"/>
    <w:rsid w:val="00220CA8"/>
    <w:rsid w:val="00220DDF"/>
    <w:rsid w:val="00222C36"/>
    <w:rsid w:val="002316CA"/>
    <w:rsid w:val="002333BD"/>
    <w:rsid w:val="00234698"/>
    <w:rsid w:val="00240A82"/>
    <w:rsid w:val="00241F88"/>
    <w:rsid w:val="00243259"/>
    <w:rsid w:val="0025188F"/>
    <w:rsid w:val="00252BDD"/>
    <w:rsid w:val="00253B34"/>
    <w:rsid w:val="00262CC6"/>
    <w:rsid w:val="0026770A"/>
    <w:rsid w:val="00270877"/>
    <w:rsid w:val="002726C1"/>
    <w:rsid w:val="0027368A"/>
    <w:rsid w:val="002751B3"/>
    <w:rsid w:val="00276227"/>
    <w:rsid w:val="00291C0F"/>
    <w:rsid w:val="0029267F"/>
    <w:rsid w:val="0029371B"/>
    <w:rsid w:val="00293B0E"/>
    <w:rsid w:val="00295F36"/>
    <w:rsid w:val="002968D7"/>
    <w:rsid w:val="002A6E26"/>
    <w:rsid w:val="002B0AB4"/>
    <w:rsid w:val="002B4181"/>
    <w:rsid w:val="002B4312"/>
    <w:rsid w:val="002B4968"/>
    <w:rsid w:val="002C6CA5"/>
    <w:rsid w:val="002D4948"/>
    <w:rsid w:val="002D7803"/>
    <w:rsid w:val="002E7CC1"/>
    <w:rsid w:val="002F2467"/>
    <w:rsid w:val="003009A4"/>
    <w:rsid w:val="00302D76"/>
    <w:rsid w:val="003050B6"/>
    <w:rsid w:val="003062AE"/>
    <w:rsid w:val="0030675D"/>
    <w:rsid w:val="00312EBE"/>
    <w:rsid w:val="00313E3C"/>
    <w:rsid w:val="00315D37"/>
    <w:rsid w:val="00316187"/>
    <w:rsid w:val="00317A0F"/>
    <w:rsid w:val="00320AC7"/>
    <w:rsid w:val="00321818"/>
    <w:rsid w:val="00337B66"/>
    <w:rsid w:val="00341D72"/>
    <w:rsid w:val="003456C9"/>
    <w:rsid w:val="00345FB7"/>
    <w:rsid w:val="00347647"/>
    <w:rsid w:val="00355819"/>
    <w:rsid w:val="003603B5"/>
    <w:rsid w:val="00361A88"/>
    <w:rsid w:val="00375757"/>
    <w:rsid w:val="0038077E"/>
    <w:rsid w:val="003819F9"/>
    <w:rsid w:val="003824CF"/>
    <w:rsid w:val="00390E33"/>
    <w:rsid w:val="00395058"/>
    <w:rsid w:val="003965C7"/>
    <w:rsid w:val="003B22D0"/>
    <w:rsid w:val="003B3487"/>
    <w:rsid w:val="003B6662"/>
    <w:rsid w:val="003C2A8D"/>
    <w:rsid w:val="003C2CAD"/>
    <w:rsid w:val="003C522E"/>
    <w:rsid w:val="003C7EFD"/>
    <w:rsid w:val="003D05C1"/>
    <w:rsid w:val="003D0A0A"/>
    <w:rsid w:val="003E07E9"/>
    <w:rsid w:val="003E4681"/>
    <w:rsid w:val="003E67E6"/>
    <w:rsid w:val="003E7CBD"/>
    <w:rsid w:val="003F0C75"/>
    <w:rsid w:val="003F1C01"/>
    <w:rsid w:val="00410DB6"/>
    <w:rsid w:val="00415A8B"/>
    <w:rsid w:val="00415C2F"/>
    <w:rsid w:val="00430115"/>
    <w:rsid w:val="00444EF2"/>
    <w:rsid w:val="00447655"/>
    <w:rsid w:val="00454BCF"/>
    <w:rsid w:val="00457F26"/>
    <w:rsid w:val="00460D08"/>
    <w:rsid w:val="00477BD8"/>
    <w:rsid w:val="00490CF5"/>
    <w:rsid w:val="00497196"/>
    <w:rsid w:val="004A13B0"/>
    <w:rsid w:val="004A5DC6"/>
    <w:rsid w:val="004D27E2"/>
    <w:rsid w:val="004D2E0C"/>
    <w:rsid w:val="004D5B02"/>
    <w:rsid w:val="004E2A5A"/>
    <w:rsid w:val="004E38B7"/>
    <w:rsid w:val="004E46E7"/>
    <w:rsid w:val="004E5947"/>
    <w:rsid w:val="004E67B9"/>
    <w:rsid w:val="004F6622"/>
    <w:rsid w:val="00504030"/>
    <w:rsid w:val="00510824"/>
    <w:rsid w:val="005111FE"/>
    <w:rsid w:val="00513AE0"/>
    <w:rsid w:val="005167CF"/>
    <w:rsid w:val="005170A3"/>
    <w:rsid w:val="0051732B"/>
    <w:rsid w:val="00531061"/>
    <w:rsid w:val="00537D9B"/>
    <w:rsid w:val="005468B9"/>
    <w:rsid w:val="00550935"/>
    <w:rsid w:val="00552B66"/>
    <w:rsid w:val="005540DF"/>
    <w:rsid w:val="00555F72"/>
    <w:rsid w:val="00561908"/>
    <w:rsid w:val="00567ED9"/>
    <w:rsid w:val="00584869"/>
    <w:rsid w:val="00585CA3"/>
    <w:rsid w:val="0058610E"/>
    <w:rsid w:val="005865EE"/>
    <w:rsid w:val="00586D47"/>
    <w:rsid w:val="00593342"/>
    <w:rsid w:val="00594955"/>
    <w:rsid w:val="00597917"/>
    <w:rsid w:val="005A74B5"/>
    <w:rsid w:val="005B2E41"/>
    <w:rsid w:val="005C1B02"/>
    <w:rsid w:val="005C20EF"/>
    <w:rsid w:val="005C5558"/>
    <w:rsid w:val="005D1041"/>
    <w:rsid w:val="005D47BC"/>
    <w:rsid w:val="005D5D93"/>
    <w:rsid w:val="005E0968"/>
    <w:rsid w:val="005E21C6"/>
    <w:rsid w:val="005E67E6"/>
    <w:rsid w:val="005E7B5B"/>
    <w:rsid w:val="005E7FDD"/>
    <w:rsid w:val="005F2C17"/>
    <w:rsid w:val="005F4606"/>
    <w:rsid w:val="005F469F"/>
    <w:rsid w:val="005F598E"/>
    <w:rsid w:val="006023AD"/>
    <w:rsid w:val="006028FD"/>
    <w:rsid w:val="00604EAE"/>
    <w:rsid w:val="006074BC"/>
    <w:rsid w:val="00610140"/>
    <w:rsid w:val="00614668"/>
    <w:rsid w:val="006207BB"/>
    <w:rsid w:val="00625EE9"/>
    <w:rsid w:val="006310A4"/>
    <w:rsid w:val="006365E7"/>
    <w:rsid w:val="00636F1C"/>
    <w:rsid w:val="0064377A"/>
    <w:rsid w:val="0065330A"/>
    <w:rsid w:val="00653522"/>
    <w:rsid w:val="00655626"/>
    <w:rsid w:val="006608C4"/>
    <w:rsid w:val="00661BD4"/>
    <w:rsid w:val="00662EE7"/>
    <w:rsid w:val="00667F07"/>
    <w:rsid w:val="00671F89"/>
    <w:rsid w:val="006819D5"/>
    <w:rsid w:val="00683F50"/>
    <w:rsid w:val="00683FC3"/>
    <w:rsid w:val="00684E4B"/>
    <w:rsid w:val="00692919"/>
    <w:rsid w:val="006A0665"/>
    <w:rsid w:val="006A79DB"/>
    <w:rsid w:val="006A7B37"/>
    <w:rsid w:val="006C1D3D"/>
    <w:rsid w:val="006C2179"/>
    <w:rsid w:val="006D3A4C"/>
    <w:rsid w:val="006E56D6"/>
    <w:rsid w:val="006F4447"/>
    <w:rsid w:val="006F44D0"/>
    <w:rsid w:val="006F5508"/>
    <w:rsid w:val="00706D36"/>
    <w:rsid w:val="00713511"/>
    <w:rsid w:val="00713DF3"/>
    <w:rsid w:val="00720B8D"/>
    <w:rsid w:val="007249E9"/>
    <w:rsid w:val="00725395"/>
    <w:rsid w:val="00727DE6"/>
    <w:rsid w:val="00730EDA"/>
    <w:rsid w:val="007310FE"/>
    <w:rsid w:val="00731FEF"/>
    <w:rsid w:val="00740898"/>
    <w:rsid w:val="0074290C"/>
    <w:rsid w:val="0075038E"/>
    <w:rsid w:val="00753EF1"/>
    <w:rsid w:val="0075495E"/>
    <w:rsid w:val="00757F0B"/>
    <w:rsid w:val="007621E8"/>
    <w:rsid w:val="00767749"/>
    <w:rsid w:val="00772069"/>
    <w:rsid w:val="0077532D"/>
    <w:rsid w:val="00777FF4"/>
    <w:rsid w:val="00781A53"/>
    <w:rsid w:val="00784978"/>
    <w:rsid w:val="007851FC"/>
    <w:rsid w:val="00785540"/>
    <w:rsid w:val="00785FDF"/>
    <w:rsid w:val="00785FEC"/>
    <w:rsid w:val="007860B0"/>
    <w:rsid w:val="00793C84"/>
    <w:rsid w:val="007A32A6"/>
    <w:rsid w:val="007A7063"/>
    <w:rsid w:val="007B7170"/>
    <w:rsid w:val="007C01FF"/>
    <w:rsid w:val="007C054B"/>
    <w:rsid w:val="007C0DE0"/>
    <w:rsid w:val="007C138F"/>
    <w:rsid w:val="007C2FC0"/>
    <w:rsid w:val="007C33E8"/>
    <w:rsid w:val="007E1821"/>
    <w:rsid w:val="007E29F8"/>
    <w:rsid w:val="007F234B"/>
    <w:rsid w:val="007F4B9E"/>
    <w:rsid w:val="007F7D29"/>
    <w:rsid w:val="008015C3"/>
    <w:rsid w:val="00807FC1"/>
    <w:rsid w:val="008105F8"/>
    <w:rsid w:val="00813FC6"/>
    <w:rsid w:val="00822314"/>
    <w:rsid w:val="00825311"/>
    <w:rsid w:val="00833E80"/>
    <w:rsid w:val="00834E66"/>
    <w:rsid w:val="00835418"/>
    <w:rsid w:val="00851904"/>
    <w:rsid w:val="0085648C"/>
    <w:rsid w:val="00856EC7"/>
    <w:rsid w:val="00857FF7"/>
    <w:rsid w:val="008605DD"/>
    <w:rsid w:val="00861C20"/>
    <w:rsid w:val="0086798F"/>
    <w:rsid w:val="00873AE2"/>
    <w:rsid w:val="008769DA"/>
    <w:rsid w:val="00877F49"/>
    <w:rsid w:val="008801B4"/>
    <w:rsid w:val="00883775"/>
    <w:rsid w:val="0088437B"/>
    <w:rsid w:val="00890A01"/>
    <w:rsid w:val="008916AE"/>
    <w:rsid w:val="0089539A"/>
    <w:rsid w:val="008A3379"/>
    <w:rsid w:val="008C48DB"/>
    <w:rsid w:val="008C4968"/>
    <w:rsid w:val="008C7EA2"/>
    <w:rsid w:val="008D1D1F"/>
    <w:rsid w:val="008E2D76"/>
    <w:rsid w:val="008E488C"/>
    <w:rsid w:val="008E5EF7"/>
    <w:rsid w:val="008E60E9"/>
    <w:rsid w:val="008E6DA5"/>
    <w:rsid w:val="008E78A8"/>
    <w:rsid w:val="00900572"/>
    <w:rsid w:val="009030DA"/>
    <w:rsid w:val="009167B4"/>
    <w:rsid w:val="00916B4A"/>
    <w:rsid w:val="00921179"/>
    <w:rsid w:val="00934042"/>
    <w:rsid w:val="009343A8"/>
    <w:rsid w:val="009511CC"/>
    <w:rsid w:val="009529E5"/>
    <w:rsid w:val="00956C2F"/>
    <w:rsid w:val="00962A1E"/>
    <w:rsid w:val="0096534D"/>
    <w:rsid w:val="009709BB"/>
    <w:rsid w:val="009717D6"/>
    <w:rsid w:val="00987005"/>
    <w:rsid w:val="0099597F"/>
    <w:rsid w:val="009A022F"/>
    <w:rsid w:val="009A399E"/>
    <w:rsid w:val="009A5181"/>
    <w:rsid w:val="009A6116"/>
    <w:rsid w:val="009A7C7F"/>
    <w:rsid w:val="009C5BE2"/>
    <w:rsid w:val="009C67A4"/>
    <w:rsid w:val="009D01AA"/>
    <w:rsid w:val="009D0E05"/>
    <w:rsid w:val="009D14E4"/>
    <w:rsid w:val="009D390C"/>
    <w:rsid w:val="009D3A02"/>
    <w:rsid w:val="009D6861"/>
    <w:rsid w:val="009D75C5"/>
    <w:rsid w:val="009F3B30"/>
    <w:rsid w:val="00A00AF8"/>
    <w:rsid w:val="00A038E2"/>
    <w:rsid w:val="00A04581"/>
    <w:rsid w:val="00A103CA"/>
    <w:rsid w:val="00A1138E"/>
    <w:rsid w:val="00A14A7E"/>
    <w:rsid w:val="00A21E59"/>
    <w:rsid w:val="00A22097"/>
    <w:rsid w:val="00A31CAE"/>
    <w:rsid w:val="00A3456A"/>
    <w:rsid w:val="00A40C78"/>
    <w:rsid w:val="00A43333"/>
    <w:rsid w:val="00A43451"/>
    <w:rsid w:val="00A52C90"/>
    <w:rsid w:val="00A565FB"/>
    <w:rsid w:val="00A56765"/>
    <w:rsid w:val="00A60360"/>
    <w:rsid w:val="00A616D0"/>
    <w:rsid w:val="00A6324D"/>
    <w:rsid w:val="00A73A68"/>
    <w:rsid w:val="00A91EE4"/>
    <w:rsid w:val="00A9385A"/>
    <w:rsid w:val="00AA3284"/>
    <w:rsid w:val="00AA4865"/>
    <w:rsid w:val="00AB098D"/>
    <w:rsid w:val="00AB1F4E"/>
    <w:rsid w:val="00AB3D78"/>
    <w:rsid w:val="00AB4A0B"/>
    <w:rsid w:val="00AB6515"/>
    <w:rsid w:val="00AC0290"/>
    <w:rsid w:val="00AC50E3"/>
    <w:rsid w:val="00AD2E26"/>
    <w:rsid w:val="00AD74A1"/>
    <w:rsid w:val="00AE3435"/>
    <w:rsid w:val="00AF0DAA"/>
    <w:rsid w:val="00B02DEE"/>
    <w:rsid w:val="00B04DF4"/>
    <w:rsid w:val="00B07A83"/>
    <w:rsid w:val="00B10608"/>
    <w:rsid w:val="00B13529"/>
    <w:rsid w:val="00B2146F"/>
    <w:rsid w:val="00B26571"/>
    <w:rsid w:val="00B27CE1"/>
    <w:rsid w:val="00B339E0"/>
    <w:rsid w:val="00B50FAB"/>
    <w:rsid w:val="00B5224B"/>
    <w:rsid w:val="00B60445"/>
    <w:rsid w:val="00B6445E"/>
    <w:rsid w:val="00B64EB4"/>
    <w:rsid w:val="00B75CF4"/>
    <w:rsid w:val="00B869E6"/>
    <w:rsid w:val="00B916C6"/>
    <w:rsid w:val="00B925C8"/>
    <w:rsid w:val="00B95A57"/>
    <w:rsid w:val="00BA0852"/>
    <w:rsid w:val="00BB06E5"/>
    <w:rsid w:val="00BB724E"/>
    <w:rsid w:val="00BB7A08"/>
    <w:rsid w:val="00BC1A0A"/>
    <w:rsid w:val="00BD65EB"/>
    <w:rsid w:val="00BE5383"/>
    <w:rsid w:val="00BF0844"/>
    <w:rsid w:val="00BF096B"/>
    <w:rsid w:val="00BF22CB"/>
    <w:rsid w:val="00BF474E"/>
    <w:rsid w:val="00C049E7"/>
    <w:rsid w:val="00C0548B"/>
    <w:rsid w:val="00C05E49"/>
    <w:rsid w:val="00C073E3"/>
    <w:rsid w:val="00C10CAF"/>
    <w:rsid w:val="00C12AC4"/>
    <w:rsid w:val="00C168C1"/>
    <w:rsid w:val="00C17441"/>
    <w:rsid w:val="00C23AE0"/>
    <w:rsid w:val="00C27954"/>
    <w:rsid w:val="00C32937"/>
    <w:rsid w:val="00C34ADD"/>
    <w:rsid w:val="00C3776A"/>
    <w:rsid w:val="00C47431"/>
    <w:rsid w:val="00C5011A"/>
    <w:rsid w:val="00C51F9F"/>
    <w:rsid w:val="00C6091B"/>
    <w:rsid w:val="00C61D1E"/>
    <w:rsid w:val="00C707BB"/>
    <w:rsid w:val="00C71615"/>
    <w:rsid w:val="00C76E06"/>
    <w:rsid w:val="00C8192B"/>
    <w:rsid w:val="00C84FEC"/>
    <w:rsid w:val="00C95BE3"/>
    <w:rsid w:val="00CA1355"/>
    <w:rsid w:val="00CA3A97"/>
    <w:rsid w:val="00CA4420"/>
    <w:rsid w:val="00CA7956"/>
    <w:rsid w:val="00CC27B7"/>
    <w:rsid w:val="00CC4036"/>
    <w:rsid w:val="00CD4FC8"/>
    <w:rsid w:val="00CD62C6"/>
    <w:rsid w:val="00CD7917"/>
    <w:rsid w:val="00CD7FE9"/>
    <w:rsid w:val="00CE0FEE"/>
    <w:rsid w:val="00CE630F"/>
    <w:rsid w:val="00CF1026"/>
    <w:rsid w:val="00CF423D"/>
    <w:rsid w:val="00CF5381"/>
    <w:rsid w:val="00CF6FCB"/>
    <w:rsid w:val="00D03393"/>
    <w:rsid w:val="00D03E6C"/>
    <w:rsid w:val="00D04080"/>
    <w:rsid w:val="00D0689E"/>
    <w:rsid w:val="00D144D1"/>
    <w:rsid w:val="00D21A2C"/>
    <w:rsid w:val="00D30860"/>
    <w:rsid w:val="00D308A9"/>
    <w:rsid w:val="00D32B7F"/>
    <w:rsid w:val="00D33297"/>
    <w:rsid w:val="00D33B65"/>
    <w:rsid w:val="00D352E9"/>
    <w:rsid w:val="00D4164D"/>
    <w:rsid w:val="00D43515"/>
    <w:rsid w:val="00D603BA"/>
    <w:rsid w:val="00D610EC"/>
    <w:rsid w:val="00D63153"/>
    <w:rsid w:val="00D7031E"/>
    <w:rsid w:val="00D72B1A"/>
    <w:rsid w:val="00D73DCB"/>
    <w:rsid w:val="00D85F8E"/>
    <w:rsid w:val="00D9383D"/>
    <w:rsid w:val="00D97963"/>
    <w:rsid w:val="00DA39F1"/>
    <w:rsid w:val="00DA4452"/>
    <w:rsid w:val="00DB7304"/>
    <w:rsid w:val="00DC70FE"/>
    <w:rsid w:val="00DC72E8"/>
    <w:rsid w:val="00DD32B2"/>
    <w:rsid w:val="00DD5CA8"/>
    <w:rsid w:val="00DE28CD"/>
    <w:rsid w:val="00DE3264"/>
    <w:rsid w:val="00DE352C"/>
    <w:rsid w:val="00DF07DA"/>
    <w:rsid w:val="00E0459F"/>
    <w:rsid w:val="00E10292"/>
    <w:rsid w:val="00E1055B"/>
    <w:rsid w:val="00E1534E"/>
    <w:rsid w:val="00E225D0"/>
    <w:rsid w:val="00E27409"/>
    <w:rsid w:val="00E32143"/>
    <w:rsid w:val="00E33772"/>
    <w:rsid w:val="00E34195"/>
    <w:rsid w:val="00E35A7B"/>
    <w:rsid w:val="00E35DE6"/>
    <w:rsid w:val="00E43495"/>
    <w:rsid w:val="00E47472"/>
    <w:rsid w:val="00E602AE"/>
    <w:rsid w:val="00E619EC"/>
    <w:rsid w:val="00E64F86"/>
    <w:rsid w:val="00E711FC"/>
    <w:rsid w:val="00E75EBC"/>
    <w:rsid w:val="00E8051C"/>
    <w:rsid w:val="00E8193D"/>
    <w:rsid w:val="00E83407"/>
    <w:rsid w:val="00E84ABE"/>
    <w:rsid w:val="00E934C5"/>
    <w:rsid w:val="00E9531B"/>
    <w:rsid w:val="00EA31A8"/>
    <w:rsid w:val="00EA31B7"/>
    <w:rsid w:val="00EB54E7"/>
    <w:rsid w:val="00EC3F78"/>
    <w:rsid w:val="00EC4605"/>
    <w:rsid w:val="00ED135A"/>
    <w:rsid w:val="00ED258A"/>
    <w:rsid w:val="00ED45E0"/>
    <w:rsid w:val="00ED5349"/>
    <w:rsid w:val="00EE0377"/>
    <w:rsid w:val="00EE459C"/>
    <w:rsid w:val="00EE698A"/>
    <w:rsid w:val="00EF4179"/>
    <w:rsid w:val="00EF566D"/>
    <w:rsid w:val="00EF7995"/>
    <w:rsid w:val="00F00FEF"/>
    <w:rsid w:val="00F02036"/>
    <w:rsid w:val="00F1485D"/>
    <w:rsid w:val="00F149E2"/>
    <w:rsid w:val="00F159C7"/>
    <w:rsid w:val="00F17044"/>
    <w:rsid w:val="00F17C5E"/>
    <w:rsid w:val="00F21356"/>
    <w:rsid w:val="00F31351"/>
    <w:rsid w:val="00F31695"/>
    <w:rsid w:val="00F3311A"/>
    <w:rsid w:val="00F3583F"/>
    <w:rsid w:val="00F367B9"/>
    <w:rsid w:val="00F42C6D"/>
    <w:rsid w:val="00F445BE"/>
    <w:rsid w:val="00F55040"/>
    <w:rsid w:val="00F61B60"/>
    <w:rsid w:val="00F670B6"/>
    <w:rsid w:val="00F73095"/>
    <w:rsid w:val="00F753CF"/>
    <w:rsid w:val="00F81085"/>
    <w:rsid w:val="00F85B98"/>
    <w:rsid w:val="00F92C25"/>
    <w:rsid w:val="00FA0AE8"/>
    <w:rsid w:val="00FA3CBC"/>
    <w:rsid w:val="00FA5682"/>
    <w:rsid w:val="00FB05F4"/>
    <w:rsid w:val="00FB4BA9"/>
    <w:rsid w:val="00FC19A5"/>
    <w:rsid w:val="00FC724B"/>
    <w:rsid w:val="00FD2176"/>
    <w:rsid w:val="00FE2306"/>
    <w:rsid w:val="00FE4FC3"/>
    <w:rsid w:val="00FE564B"/>
    <w:rsid w:val="00FE7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3E45"/>
  <w15:docId w15:val="{E783EFA9-B729-4750-BE12-C816D15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4E"/>
    <w:rPr>
      <w:rFonts w:asciiTheme="minorHAnsi" w:eastAsia="Times New Roman" w:hAnsiTheme="minorHAnsi" w:cstheme="minorHAnsi"/>
      <w:color w:val="404040" w:themeColor="text1" w:themeTint="BF"/>
      <w:sz w:val="22"/>
      <w:szCs w:val="24"/>
    </w:rPr>
  </w:style>
  <w:style w:type="paragraph" w:styleId="Heading1">
    <w:name w:val="heading 1"/>
    <w:basedOn w:val="Normal"/>
    <w:next w:val="Normal"/>
    <w:link w:val="Heading1Char"/>
    <w:uiPriority w:val="9"/>
    <w:qFormat/>
    <w:rsid w:val="00C168C1"/>
    <w:pPr>
      <w:outlineLvl w:val="0"/>
    </w:pPr>
    <w:rPr>
      <w:b/>
      <w:color w:val="1D9879"/>
      <w:sz w:val="48"/>
      <w14:textFill>
        <w14:solidFill>
          <w14:srgbClr w14:val="1D9879">
            <w14:lumMod w14:val="75000"/>
            <w14:lumOff w14:val="25000"/>
          </w14:srgbClr>
        </w14:solidFill>
      </w14:textFill>
    </w:rPr>
  </w:style>
  <w:style w:type="paragraph" w:styleId="Heading2">
    <w:name w:val="heading 2"/>
    <w:basedOn w:val="Heading1"/>
    <w:next w:val="Normal"/>
    <w:link w:val="Heading2Char"/>
    <w:uiPriority w:val="9"/>
    <w:unhideWhenUsed/>
    <w:qFormat/>
    <w:rsid w:val="00C168C1"/>
    <w:pPr>
      <w:outlineLvl w:val="1"/>
    </w:pPr>
    <w:rPr>
      <w:i/>
      <w:sz w:val="36"/>
    </w:rPr>
  </w:style>
  <w:style w:type="paragraph" w:styleId="Heading3">
    <w:name w:val="heading 3"/>
    <w:basedOn w:val="ListParagraph"/>
    <w:next w:val="Normal"/>
    <w:link w:val="Heading3Char"/>
    <w:uiPriority w:val="9"/>
    <w:unhideWhenUsed/>
    <w:qFormat/>
    <w:rsid w:val="00AB1F4E"/>
    <w:pPr>
      <w:ind w:left="0"/>
      <w:outlineLvl w:val="2"/>
    </w:pPr>
    <w:rPr>
      <w:b/>
      <w:bCs/>
      <w:sz w:val="28"/>
    </w:rPr>
  </w:style>
  <w:style w:type="paragraph" w:styleId="Heading4">
    <w:name w:val="heading 4"/>
    <w:basedOn w:val="Subtitle"/>
    <w:next w:val="Normal"/>
    <w:link w:val="Heading4Char"/>
    <w:uiPriority w:val="9"/>
    <w:unhideWhenUsed/>
    <w:qFormat/>
    <w:rsid w:val="00AB1F4E"/>
    <w:pPr>
      <w:outlineLvl w:val="3"/>
    </w:pPr>
    <w:rPr>
      <w:i/>
    </w:rPr>
  </w:style>
  <w:style w:type="paragraph" w:styleId="Heading6">
    <w:name w:val="heading 6"/>
    <w:basedOn w:val="Normal"/>
    <w:next w:val="Normal"/>
    <w:link w:val="Heading6Char"/>
    <w:uiPriority w:val="9"/>
    <w:semiHidden/>
    <w:unhideWhenUsed/>
    <w:qFormat/>
    <w:rsid w:val="006F44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E6"/>
    <w:pPr>
      <w:tabs>
        <w:tab w:val="center" w:pos="4513"/>
        <w:tab w:val="right" w:pos="9026"/>
      </w:tabs>
    </w:pPr>
  </w:style>
  <w:style w:type="character" w:customStyle="1" w:styleId="HeaderChar">
    <w:name w:val="Header Char"/>
    <w:basedOn w:val="DefaultParagraphFont"/>
    <w:link w:val="Header"/>
    <w:uiPriority w:val="99"/>
    <w:rsid w:val="00E35DE6"/>
  </w:style>
  <w:style w:type="paragraph" w:styleId="Footer">
    <w:name w:val="footer"/>
    <w:basedOn w:val="Normal"/>
    <w:link w:val="FooterChar"/>
    <w:uiPriority w:val="99"/>
    <w:unhideWhenUsed/>
    <w:rsid w:val="00E35DE6"/>
    <w:pPr>
      <w:tabs>
        <w:tab w:val="center" w:pos="4513"/>
        <w:tab w:val="right" w:pos="9026"/>
      </w:tabs>
    </w:pPr>
  </w:style>
  <w:style w:type="character" w:customStyle="1" w:styleId="FooterChar">
    <w:name w:val="Footer Char"/>
    <w:basedOn w:val="DefaultParagraphFont"/>
    <w:link w:val="Footer"/>
    <w:uiPriority w:val="99"/>
    <w:rsid w:val="00E35DE6"/>
  </w:style>
  <w:style w:type="paragraph" w:styleId="BalloonText">
    <w:name w:val="Balloon Text"/>
    <w:basedOn w:val="Normal"/>
    <w:link w:val="BalloonTextChar"/>
    <w:uiPriority w:val="99"/>
    <w:semiHidden/>
    <w:unhideWhenUsed/>
    <w:rsid w:val="00E35DE6"/>
    <w:rPr>
      <w:rFonts w:ascii="Tahoma" w:hAnsi="Tahoma" w:cs="Tahoma"/>
      <w:sz w:val="16"/>
      <w:szCs w:val="16"/>
    </w:rPr>
  </w:style>
  <w:style w:type="character" w:customStyle="1" w:styleId="BalloonTextChar">
    <w:name w:val="Balloon Text Char"/>
    <w:link w:val="BalloonText"/>
    <w:uiPriority w:val="99"/>
    <w:semiHidden/>
    <w:rsid w:val="00E35DE6"/>
    <w:rPr>
      <w:rFonts w:ascii="Tahoma" w:hAnsi="Tahoma" w:cs="Tahoma"/>
      <w:sz w:val="16"/>
      <w:szCs w:val="16"/>
    </w:rPr>
  </w:style>
  <w:style w:type="paragraph" w:styleId="ListParagraph">
    <w:name w:val="List Paragraph"/>
    <w:basedOn w:val="Normal"/>
    <w:link w:val="ListParagraphChar"/>
    <w:uiPriority w:val="72"/>
    <w:qFormat/>
    <w:rsid w:val="0030675D"/>
    <w:pPr>
      <w:ind w:left="720"/>
      <w:contextualSpacing/>
    </w:pPr>
  </w:style>
  <w:style w:type="character" w:customStyle="1" w:styleId="Heading1Char">
    <w:name w:val="Heading 1 Char"/>
    <w:basedOn w:val="DefaultParagraphFont"/>
    <w:link w:val="Heading1"/>
    <w:uiPriority w:val="9"/>
    <w:rsid w:val="00C168C1"/>
    <w:rPr>
      <w:rFonts w:asciiTheme="minorHAnsi" w:eastAsia="Times New Roman" w:hAnsiTheme="minorHAnsi" w:cstheme="minorHAnsi"/>
      <w:b/>
      <w:color w:val="1D9879"/>
      <w:sz w:val="48"/>
      <w:szCs w:val="24"/>
      <w14:textFill>
        <w14:solidFill>
          <w14:srgbClr w14:val="1D9879">
            <w14:lumMod w14:val="75000"/>
            <w14:lumOff w14:val="25000"/>
          </w14:srgbClr>
        </w14:solidFill>
      </w14:textFill>
    </w:rPr>
  </w:style>
  <w:style w:type="character" w:customStyle="1" w:styleId="Heading2Char">
    <w:name w:val="Heading 2 Char"/>
    <w:basedOn w:val="DefaultParagraphFont"/>
    <w:link w:val="Heading2"/>
    <w:uiPriority w:val="9"/>
    <w:rsid w:val="00C168C1"/>
    <w:rPr>
      <w:rFonts w:asciiTheme="minorHAnsi" w:eastAsia="Times New Roman" w:hAnsiTheme="minorHAnsi" w:cstheme="minorHAnsi"/>
      <w:b/>
      <w:i/>
      <w:color w:val="1D9879"/>
      <w:sz w:val="36"/>
      <w:szCs w:val="24"/>
      <w14:textFill>
        <w14:solidFill>
          <w14:srgbClr w14:val="1D9879">
            <w14:lumMod w14:val="75000"/>
            <w14:lumOff w14:val="25000"/>
          </w14:srgbClr>
        </w14:solidFill>
      </w14:textFill>
    </w:rPr>
  </w:style>
  <w:style w:type="character" w:customStyle="1" w:styleId="Heading3Char">
    <w:name w:val="Heading 3 Char"/>
    <w:basedOn w:val="DefaultParagraphFont"/>
    <w:link w:val="Heading3"/>
    <w:uiPriority w:val="9"/>
    <w:rsid w:val="00AB1F4E"/>
    <w:rPr>
      <w:rFonts w:asciiTheme="minorHAnsi" w:hAnsiTheme="minorHAnsi" w:cstheme="minorHAnsi"/>
      <w:b/>
      <w:bCs/>
      <w:color w:val="404040" w:themeColor="text1" w:themeTint="BF"/>
      <w:sz w:val="28"/>
      <w:szCs w:val="22"/>
      <w:lang w:eastAsia="en-US"/>
    </w:rPr>
  </w:style>
  <w:style w:type="paragraph" w:styleId="Subtitle">
    <w:name w:val="Subtitle"/>
    <w:basedOn w:val="Heading3"/>
    <w:next w:val="Normal"/>
    <w:link w:val="SubtitleChar"/>
    <w:uiPriority w:val="11"/>
    <w:rsid w:val="00AB1F4E"/>
  </w:style>
  <w:style w:type="character" w:customStyle="1" w:styleId="SubtitleChar">
    <w:name w:val="Subtitle Char"/>
    <w:basedOn w:val="DefaultParagraphFont"/>
    <w:link w:val="Subtitle"/>
    <w:uiPriority w:val="11"/>
    <w:rsid w:val="00AB1F4E"/>
    <w:rPr>
      <w:rFonts w:asciiTheme="minorHAnsi" w:hAnsiTheme="minorHAnsi" w:cstheme="minorHAnsi"/>
      <w:b/>
      <w:bCs/>
      <w:color w:val="404040" w:themeColor="text1" w:themeTint="BF"/>
      <w:sz w:val="28"/>
      <w:szCs w:val="22"/>
      <w:lang w:eastAsia="en-US"/>
    </w:rPr>
  </w:style>
  <w:style w:type="paragraph" w:styleId="Title">
    <w:name w:val="Title"/>
    <w:basedOn w:val="Heading1"/>
    <w:next w:val="Normal"/>
    <w:link w:val="TitleChar"/>
    <w:uiPriority w:val="10"/>
    <w:rsid w:val="00AB1F4E"/>
  </w:style>
  <w:style w:type="character" w:customStyle="1" w:styleId="TitleChar">
    <w:name w:val="Title Char"/>
    <w:basedOn w:val="DefaultParagraphFont"/>
    <w:link w:val="Title"/>
    <w:uiPriority w:val="10"/>
    <w:rsid w:val="00AB1F4E"/>
    <w:rPr>
      <w:rFonts w:asciiTheme="minorHAnsi" w:hAnsiTheme="minorHAnsi" w:cstheme="minorHAnsi"/>
      <w:b/>
      <w:color w:val="F15E40"/>
      <w:sz w:val="48"/>
      <w:szCs w:val="22"/>
      <w:lang w:eastAsia="en-US"/>
    </w:rPr>
  </w:style>
  <w:style w:type="character" w:customStyle="1" w:styleId="Heading4Char">
    <w:name w:val="Heading 4 Char"/>
    <w:basedOn w:val="DefaultParagraphFont"/>
    <w:link w:val="Heading4"/>
    <w:uiPriority w:val="9"/>
    <w:rsid w:val="00AB1F4E"/>
    <w:rPr>
      <w:rFonts w:asciiTheme="minorHAnsi" w:hAnsiTheme="minorHAnsi" w:cstheme="minorHAnsi"/>
      <w:b/>
      <w:bCs/>
      <w:i/>
      <w:color w:val="404040" w:themeColor="text1" w:themeTint="BF"/>
      <w:sz w:val="28"/>
      <w:szCs w:val="22"/>
      <w:lang w:eastAsia="en-US"/>
    </w:rPr>
  </w:style>
  <w:style w:type="paragraph" w:styleId="NoSpacing">
    <w:name w:val="No Spacing"/>
    <w:uiPriority w:val="1"/>
    <w:rsid w:val="00AB1F4E"/>
    <w:rPr>
      <w:rFonts w:asciiTheme="minorHAnsi" w:eastAsia="Times New Roman" w:hAnsiTheme="minorHAnsi" w:cstheme="minorHAnsi"/>
      <w:color w:val="404040" w:themeColor="text1" w:themeTint="BF"/>
      <w:sz w:val="22"/>
      <w:szCs w:val="24"/>
    </w:rPr>
  </w:style>
  <w:style w:type="character" w:styleId="SubtleEmphasis">
    <w:name w:val="Subtle Emphasis"/>
    <w:basedOn w:val="DefaultParagraphFont"/>
    <w:uiPriority w:val="19"/>
    <w:rsid w:val="00AB1F4E"/>
    <w:rPr>
      <w:i/>
      <w:iCs/>
      <w:color w:val="404040" w:themeColor="text1" w:themeTint="BF"/>
    </w:rPr>
  </w:style>
  <w:style w:type="paragraph" w:styleId="IntenseQuote">
    <w:name w:val="Intense Quote"/>
    <w:basedOn w:val="Normal"/>
    <w:next w:val="Normal"/>
    <w:link w:val="IntenseQuoteChar"/>
    <w:uiPriority w:val="30"/>
    <w:rsid w:val="00AB1F4E"/>
    <w:pPr>
      <w:framePr w:wrap="around" w:vAnchor="text" w:hAnchor="text" w:y="1"/>
      <w:pBdr>
        <w:top w:val="single" w:sz="4" w:space="10" w:color="4F81BD" w:themeColor="accent1"/>
        <w:bottom w:val="single" w:sz="4" w:space="10" w:color="4F81BD" w:themeColor="accent1"/>
      </w:pBdr>
      <w:spacing w:before="360" w:after="360"/>
      <w:ind w:left="862" w:right="862"/>
      <w:jc w:val="center"/>
    </w:pPr>
    <w:rPr>
      <w:i/>
      <w:iCs/>
      <w:color w:val="F04628"/>
      <w14:textFill>
        <w14:solidFill>
          <w14:srgbClr w14:val="F04628">
            <w14:lumMod w14:val="75000"/>
            <w14:lumOff w14:val="25000"/>
          </w14:srgbClr>
        </w14:solidFill>
      </w14:textFill>
    </w:rPr>
  </w:style>
  <w:style w:type="character" w:customStyle="1" w:styleId="IntenseQuoteChar">
    <w:name w:val="Intense Quote Char"/>
    <w:basedOn w:val="DefaultParagraphFont"/>
    <w:link w:val="IntenseQuote"/>
    <w:uiPriority w:val="30"/>
    <w:rsid w:val="00AB1F4E"/>
    <w:rPr>
      <w:rFonts w:asciiTheme="minorHAnsi" w:eastAsia="Times New Roman" w:hAnsiTheme="minorHAnsi" w:cstheme="minorHAnsi"/>
      <w:i/>
      <w:iCs/>
      <w:color w:val="F04628"/>
      <w:sz w:val="22"/>
      <w:szCs w:val="24"/>
      <w14:textFill>
        <w14:solidFill>
          <w14:srgbClr w14:val="F04628">
            <w14:lumMod w14:val="75000"/>
            <w14:lumOff w14:val="25000"/>
          </w14:srgbClr>
        </w14:solidFill>
      </w14:textFill>
    </w:rPr>
  </w:style>
  <w:style w:type="paragraph" w:customStyle="1" w:styleId="Bulletpoints">
    <w:name w:val="Bullet points"/>
    <w:basedOn w:val="ListParagraph"/>
    <w:link w:val="BulletpointsChar"/>
    <w:rsid w:val="00DF07DA"/>
    <w:pPr>
      <w:numPr>
        <w:numId w:val="5"/>
      </w:numPr>
    </w:pPr>
    <w:rPr>
      <w:color w:val="000000" w:themeColor="text1"/>
      <w14:textFill>
        <w14:solidFill>
          <w14:schemeClr w14:val="tx1">
            <w14:lumMod w14:val="75000"/>
            <w14:lumOff w14:val="25000"/>
            <w14:lumMod w14:val="75000"/>
            <w14:lumOff w14:val="25000"/>
          </w14:schemeClr>
        </w14:solidFill>
      </w14:textFill>
    </w:rPr>
  </w:style>
  <w:style w:type="paragraph" w:customStyle="1" w:styleId="BulletPoints0">
    <w:name w:val="Bullet Points"/>
    <w:basedOn w:val="Bulletpoints"/>
    <w:link w:val="BulletPointsChar0"/>
    <w:rsid w:val="00DF07DA"/>
  </w:style>
  <w:style w:type="character" w:customStyle="1" w:styleId="ListParagraphChar">
    <w:name w:val="List Paragraph Char"/>
    <w:basedOn w:val="DefaultParagraphFont"/>
    <w:link w:val="ListParagraph"/>
    <w:uiPriority w:val="34"/>
    <w:rsid w:val="00DF07DA"/>
    <w:rPr>
      <w:rFonts w:asciiTheme="minorHAnsi" w:eastAsia="Times New Roman" w:hAnsiTheme="minorHAnsi" w:cstheme="minorHAnsi"/>
      <w:color w:val="404040" w:themeColor="text1" w:themeTint="BF"/>
      <w:sz w:val="22"/>
      <w:szCs w:val="24"/>
    </w:rPr>
  </w:style>
  <w:style w:type="character" w:customStyle="1" w:styleId="BulletpointsChar">
    <w:name w:val="Bullet points Char"/>
    <w:basedOn w:val="ListParagraphChar"/>
    <w:link w:val="Bulletpoints"/>
    <w:rsid w:val="00DF07DA"/>
    <w:rPr>
      <w:rFonts w:asciiTheme="minorHAnsi" w:eastAsia="Times New Roman" w:hAnsiTheme="minorHAnsi" w:cstheme="minorHAnsi"/>
      <w:color w:val="000000" w:themeColor="text1"/>
      <w:sz w:val="22"/>
      <w:szCs w:val="24"/>
      <w14:textFill>
        <w14:solidFill>
          <w14:schemeClr w14:val="tx1">
            <w14:lumMod w14:val="75000"/>
            <w14:lumOff w14:val="25000"/>
            <w14:lumMod w14:val="75000"/>
            <w14:lumOff w14:val="25000"/>
          </w14:schemeClr>
        </w14:solidFill>
      </w14:textFill>
    </w:rPr>
  </w:style>
  <w:style w:type="numbering" w:customStyle="1" w:styleId="CSCBulletpoints">
    <w:name w:val="CSC Bullet points"/>
    <w:basedOn w:val="NoList"/>
    <w:uiPriority w:val="99"/>
    <w:rsid w:val="00DF07DA"/>
    <w:pPr>
      <w:numPr>
        <w:numId w:val="6"/>
      </w:numPr>
    </w:pPr>
  </w:style>
  <w:style w:type="character" w:customStyle="1" w:styleId="BulletPointsChar0">
    <w:name w:val="Bullet Points Char"/>
    <w:basedOn w:val="BulletpointsChar"/>
    <w:link w:val="BulletPoints0"/>
    <w:rsid w:val="00DF07DA"/>
    <w:rPr>
      <w:rFonts w:asciiTheme="minorHAnsi" w:eastAsia="Times New Roman" w:hAnsiTheme="minorHAnsi" w:cstheme="minorHAnsi"/>
      <w:color w:val="404040" w:themeColor="text1" w:themeTint="BF"/>
      <w:sz w:val="22"/>
      <w:szCs w:val="24"/>
    </w:rPr>
  </w:style>
  <w:style w:type="paragraph" w:customStyle="1" w:styleId="BulletPoint">
    <w:name w:val="Bullet Point"/>
    <w:basedOn w:val="ListParagraph"/>
    <w:link w:val="BulletPointChar"/>
    <w:qFormat/>
    <w:rsid w:val="00C168C1"/>
    <w:pPr>
      <w:numPr>
        <w:numId w:val="7"/>
      </w:numPr>
    </w:pPr>
  </w:style>
  <w:style w:type="numbering" w:customStyle="1" w:styleId="CSCNumberPoints">
    <w:name w:val="CSC Number Points"/>
    <w:basedOn w:val="NoList"/>
    <w:uiPriority w:val="99"/>
    <w:rsid w:val="006A79DB"/>
    <w:pPr>
      <w:numPr>
        <w:numId w:val="9"/>
      </w:numPr>
    </w:pPr>
  </w:style>
  <w:style w:type="character" w:customStyle="1" w:styleId="BulletPointChar">
    <w:name w:val="Bullet Point Char"/>
    <w:basedOn w:val="ListParagraphChar"/>
    <w:link w:val="BulletPoint"/>
    <w:rsid w:val="006A79DB"/>
    <w:rPr>
      <w:rFonts w:asciiTheme="minorHAnsi" w:eastAsia="Times New Roman" w:hAnsiTheme="minorHAnsi" w:cstheme="minorHAnsi"/>
      <w:color w:val="404040" w:themeColor="text1" w:themeTint="BF"/>
      <w:sz w:val="22"/>
      <w:szCs w:val="24"/>
    </w:rPr>
  </w:style>
  <w:style w:type="paragraph" w:customStyle="1" w:styleId="Numberpoints">
    <w:name w:val="Number points"/>
    <w:basedOn w:val="ListParagraph"/>
    <w:link w:val="NumberpointsChar"/>
    <w:qFormat/>
    <w:rsid w:val="00C168C1"/>
    <w:pPr>
      <w:numPr>
        <w:numId w:val="8"/>
      </w:numPr>
    </w:pPr>
  </w:style>
  <w:style w:type="character" w:customStyle="1" w:styleId="apple-converted-space">
    <w:name w:val="apple-converted-space"/>
    <w:basedOn w:val="DefaultParagraphFont"/>
    <w:rsid w:val="00BB7A08"/>
  </w:style>
  <w:style w:type="character" w:customStyle="1" w:styleId="NumberpointsChar">
    <w:name w:val="Number points Char"/>
    <w:basedOn w:val="ListParagraphChar"/>
    <w:link w:val="Numberpoints"/>
    <w:rsid w:val="00BB7A08"/>
    <w:rPr>
      <w:rFonts w:asciiTheme="minorHAnsi" w:eastAsia="Times New Roman" w:hAnsiTheme="minorHAnsi" w:cstheme="minorHAnsi"/>
      <w:color w:val="404040" w:themeColor="text1" w:themeTint="BF"/>
      <w:sz w:val="22"/>
      <w:szCs w:val="24"/>
    </w:rPr>
  </w:style>
  <w:style w:type="character" w:customStyle="1" w:styleId="Heading6Char">
    <w:name w:val="Heading 6 Char"/>
    <w:basedOn w:val="DefaultParagraphFont"/>
    <w:link w:val="Heading6"/>
    <w:uiPriority w:val="9"/>
    <w:semiHidden/>
    <w:rsid w:val="006F4447"/>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31624">
      <w:bodyDiv w:val="1"/>
      <w:marLeft w:val="0"/>
      <w:marRight w:val="0"/>
      <w:marTop w:val="0"/>
      <w:marBottom w:val="0"/>
      <w:divBdr>
        <w:top w:val="none" w:sz="0" w:space="0" w:color="auto"/>
        <w:left w:val="none" w:sz="0" w:space="0" w:color="auto"/>
        <w:bottom w:val="none" w:sz="0" w:space="0" w:color="auto"/>
        <w:right w:val="none" w:sz="0" w:space="0" w:color="auto"/>
      </w:divBdr>
    </w:div>
    <w:div w:id="1221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9A678B387564DB33F647D249D261E" ma:contentTypeVersion="19" ma:contentTypeDescription="Create a new document." ma:contentTypeScope="" ma:versionID="ff56587d8fe2253eba31497c30f9dd3e">
  <xsd:schema xmlns:xsd="http://www.w3.org/2001/XMLSchema" xmlns:xs="http://www.w3.org/2001/XMLSchema" xmlns:p="http://schemas.microsoft.com/office/2006/metadata/properties" xmlns:ns1="http://schemas.microsoft.com/sharepoint/v3" xmlns:ns2="e196f5e0-6022-4fea-8895-6b98353dc629" xmlns:ns3="f3897c3e-a979-4d7a-9f6b-24a97be0e229" xmlns:ns4="1605803b-a188-4f75-a95d-f77267449cc8" targetNamespace="http://schemas.microsoft.com/office/2006/metadata/properties" ma:root="true" ma:fieldsID="9569c9557863ab5254420b879e913852" ns1:_="" ns2:_="" ns3:_="" ns4:_="">
    <xsd:import namespace="http://schemas.microsoft.com/sharepoint/v3"/>
    <xsd:import namespace="e196f5e0-6022-4fea-8895-6b98353dc629"/>
    <xsd:import namespace="f3897c3e-a979-4d7a-9f6b-24a97be0e229"/>
    <xsd:import namespace="1605803b-a188-4f75-a95d-f77267449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f5e0-6022-4fea-8895-6b98353dc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65f2c0-93d7-41f2-af55-9f98609608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97c3e-a979-4d7a-9f6b-24a97be0e2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5803b-a188-4f75-a95d-f77267449cc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0b48da-e787-48ee-80b7-3cdb3ac967fd}" ma:internalName="TaxCatchAll" ma:showField="CatchAllData" ma:web="f3897c3e-a979-4d7a-9f6b-24a97be0e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470D9-9AEF-41A8-AFEC-13BB2662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6f5e0-6022-4fea-8895-6b98353dc629"/>
    <ds:schemaRef ds:uri="f3897c3e-a979-4d7a-9f6b-24a97be0e229"/>
    <ds:schemaRef ds:uri="1605803b-a188-4f75-a95d-f77267449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C59D-0BEB-4F0A-964D-18FF77338022}">
  <ds:schemaRefs>
    <ds:schemaRef ds:uri="http://schemas.microsoft.com/sharepoint/v3/contenttype/forms"/>
  </ds:schemaRefs>
</ds:datastoreItem>
</file>

<file path=customXml/itemProps3.xml><?xml version="1.0" encoding="utf-8"?>
<ds:datastoreItem xmlns:ds="http://schemas.openxmlformats.org/officeDocument/2006/customXml" ds:itemID="{DD7DA954-473E-4657-A64A-8AAC2C9F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Rafton</dc:creator>
  <cp:lastModifiedBy>Kate Boulton</cp:lastModifiedBy>
  <cp:revision>13</cp:revision>
  <cp:lastPrinted>2018-05-30T03:06:00Z</cp:lastPrinted>
  <dcterms:created xsi:type="dcterms:W3CDTF">2026-05-28T22:23:00Z</dcterms:created>
  <dcterms:modified xsi:type="dcterms:W3CDTF">2026-05-28T23:34:00Z</dcterms:modified>
</cp:coreProperties>
</file>